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5567" w14:textId="77777777" w:rsidR="00784F7F" w:rsidRPr="00696703" w:rsidRDefault="00696703" w:rsidP="00696703">
      <w:pPr>
        <w:jc w:val="center"/>
        <w:rPr>
          <w:rFonts w:ascii="Arial Nova" w:hAnsi="Arial Nova"/>
          <w:b/>
          <w:bCs/>
          <w:sz w:val="40"/>
          <w:szCs w:val="40"/>
        </w:rPr>
      </w:pPr>
      <w:r w:rsidRPr="00696703">
        <w:rPr>
          <w:rFonts w:ascii="Arial Nova" w:hAnsi="Arial Nova"/>
          <w:b/>
          <w:bCs/>
          <w:sz w:val="40"/>
          <w:szCs w:val="40"/>
        </w:rPr>
        <w:t>VALENCIÀ T.4 – Modernisme</w:t>
      </w:r>
    </w:p>
    <w:p w14:paraId="2F01483B" w14:textId="77777777" w:rsidR="00696703" w:rsidRPr="00696703" w:rsidRDefault="00696703" w:rsidP="00946572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El Modernisme és un </w:t>
      </w:r>
      <w:r>
        <w:rPr>
          <w:rFonts w:ascii="Arial Nova" w:hAnsi="Arial Nova"/>
          <w:b/>
          <w:bCs/>
        </w:rPr>
        <w:t>moviment cultural</w:t>
      </w:r>
      <w:r>
        <w:rPr>
          <w:rFonts w:ascii="Arial Nova" w:hAnsi="Arial Nova"/>
        </w:rPr>
        <w:t xml:space="preserve"> que es produeix a </w:t>
      </w:r>
      <w:r>
        <w:rPr>
          <w:rFonts w:ascii="Arial Nova" w:hAnsi="Arial Nova"/>
          <w:u w:val="single"/>
        </w:rPr>
        <w:t>Europa</w:t>
      </w:r>
      <w:r>
        <w:rPr>
          <w:rFonts w:ascii="Arial Nova" w:hAnsi="Arial Nova"/>
        </w:rPr>
        <w:t xml:space="preserve"> a finals del segle XIX i principis del XX.</w:t>
      </w:r>
    </w:p>
    <w:p w14:paraId="5F3CC3EB" w14:textId="77777777" w:rsidR="00696703" w:rsidRPr="00696703" w:rsidRDefault="00696703" w:rsidP="00946572">
      <w:pPr>
        <w:jc w:val="both"/>
        <w:rPr>
          <w:rFonts w:ascii="Arial Nova" w:hAnsi="Arial Nova"/>
          <w:sz w:val="28"/>
          <w:szCs w:val="28"/>
        </w:rPr>
      </w:pPr>
      <w:r w:rsidRPr="00696703">
        <w:rPr>
          <w:rFonts w:ascii="Arial Nova" w:hAnsi="Arial Nova"/>
          <w:b/>
          <w:bCs/>
          <w:sz w:val="28"/>
          <w:szCs w:val="28"/>
        </w:rPr>
        <w:t>Característiques</w:t>
      </w:r>
    </w:p>
    <w:p w14:paraId="3934E8F6" w14:textId="77777777" w:rsidR="00B66F1E" w:rsidRDefault="00696703" w:rsidP="00946572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El modernisme és un moviment cultural de </w:t>
      </w:r>
      <w:r>
        <w:rPr>
          <w:rFonts w:ascii="Arial Nova" w:hAnsi="Arial Nova"/>
          <w:b/>
          <w:bCs/>
        </w:rPr>
        <w:t>recerca de noves formes</w:t>
      </w:r>
      <w:r>
        <w:rPr>
          <w:rFonts w:ascii="Arial Nova" w:hAnsi="Arial Nova"/>
        </w:rPr>
        <w:t xml:space="preserve"> que afecta a totes les manifestacions de l’</w:t>
      </w:r>
      <w:r w:rsidRPr="00696703">
        <w:rPr>
          <w:rFonts w:ascii="Arial Nova" w:hAnsi="Arial Nova"/>
          <w:u w:val="single"/>
        </w:rPr>
        <w:t>art</w:t>
      </w:r>
      <w:r>
        <w:rPr>
          <w:rFonts w:ascii="Arial Nova" w:hAnsi="Arial Nova"/>
        </w:rPr>
        <w:t xml:space="preserve"> i el </w:t>
      </w:r>
      <w:r w:rsidRPr="00696703">
        <w:rPr>
          <w:rFonts w:ascii="Arial Nova" w:hAnsi="Arial Nova"/>
          <w:u w:val="single"/>
        </w:rPr>
        <w:t>pensament</w:t>
      </w:r>
      <w:r>
        <w:rPr>
          <w:rFonts w:ascii="Arial Nova" w:hAnsi="Arial Nova"/>
        </w:rPr>
        <w:t xml:space="preserve">, però es mostra amb ple sentit especialment en </w:t>
      </w:r>
      <w:r w:rsidRPr="00696703">
        <w:rPr>
          <w:rFonts w:ascii="Arial Nova" w:hAnsi="Arial Nova"/>
        </w:rPr>
        <w:t>l’</w:t>
      </w:r>
      <w:r w:rsidRPr="00696703">
        <w:rPr>
          <w:rFonts w:ascii="Arial Nova" w:hAnsi="Arial Nova"/>
          <w:u w:val="single"/>
        </w:rPr>
        <w:t>arquitectura</w:t>
      </w:r>
      <w:r w:rsidRPr="00696703">
        <w:rPr>
          <w:rFonts w:ascii="Arial Nova" w:hAnsi="Arial Nova"/>
        </w:rPr>
        <w:t xml:space="preserve"> i</w:t>
      </w:r>
      <w:r>
        <w:rPr>
          <w:rFonts w:ascii="Arial Nova" w:hAnsi="Arial Nova"/>
        </w:rPr>
        <w:t xml:space="preserve"> </w:t>
      </w:r>
      <w:r w:rsidR="00B66F1E">
        <w:rPr>
          <w:rFonts w:ascii="Arial Nova" w:hAnsi="Arial Nova"/>
        </w:rPr>
        <w:t xml:space="preserve">els </w:t>
      </w:r>
      <w:r w:rsidR="00B66F1E">
        <w:rPr>
          <w:rFonts w:ascii="Arial Nova" w:hAnsi="Arial Nova"/>
          <w:u w:val="single"/>
        </w:rPr>
        <w:t>arts plàstics</w:t>
      </w:r>
      <w:r w:rsidR="00B66F1E">
        <w:rPr>
          <w:rFonts w:ascii="Arial Nova" w:hAnsi="Arial Nova"/>
        </w:rPr>
        <w:t xml:space="preserve">. Els </w:t>
      </w:r>
      <w:r w:rsidR="00B66F1E">
        <w:rPr>
          <w:rFonts w:ascii="Arial Nova" w:hAnsi="Arial Nova"/>
          <w:b/>
          <w:bCs/>
        </w:rPr>
        <w:t>ideòlegs</w:t>
      </w:r>
      <w:r w:rsidR="00B66F1E">
        <w:rPr>
          <w:rFonts w:ascii="Arial Nova" w:hAnsi="Arial Nova"/>
        </w:rPr>
        <w:t xml:space="preserve"> d’aquest moviment es troben totalment en desacord amb el seu </w:t>
      </w:r>
      <w:r w:rsidR="00B66F1E">
        <w:rPr>
          <w:rFonts w:ascii="Arial Nova" w:hAnsi="Arial Nova"/>
          <w:u w:val="single"/>
        </w:rPr>
        <w:t>entorn</w:t>
      </w:r>
      <w:r w:rsidR="00B66F1E">
        <w:rPr>
          <w:rFonts w:ascii="Arial Nova" w:hAnsi="Arial Nova"/>
        </w:rPr>
        <w:t>, creant espais d’</w:t>
      </w:r>
      <w:r w:rsidR="00B66F1E">
        <w:rPr>
          <w:rFonts w:ascii="Arial Nova" w:hAnsi="Arial Nova"/>
          <w:b/>
          <w:bCs/>
        </w:rPr>
        <w:t>evasió</w:t>
      </w:r>
      <w:r w:rsidR="00B66F1E">
        <w:rPr>
          <w:rFonts w:ascii="Arial Nova" w:hAnsi="Arial Nova"/>
        </w:rPr>
        <w:t xml:space="preserve"> per suplantar la realitat d’un </w:t>
      </w:r>
      <w:r w:rsidR="00B66F1E">
        <w:rPr>
          <w:rFonts w:ascii="Arial Nova" w:hAnsi="Arial Nova"/>
          <w:u w:val="single"/>
        </w:rPr>
        <w:t>món heterogeni</w:t>
      </w:r>
      <w:r w:rsidR="00B66F1E">
        <w:rPr>
          <w:rFonts w:ascii="Arial Nova" w:hAnsi="Arial Nova"/>
        </w:rPr>
        <w:t xml:space="preserve"> i </w:t>
      </w:r>
      <w:r w:rsidR="00B66F1E">
        <w:rPr>
          <w:rFonts w:ascii="Arial Nova" w:hAnsi="Arial Nova"/>
          <w:u w:val="single"/>
        </w:rPr>
        <w:t>contradictori</w:t>
      </w:r>
      <w:r w:rsidR="00B66F1E">
        <w:rPr>
          <w:rFonts w:ascii="Arial Nova" w:hAnsi="Arial Nova"/>
        </w:rPr>
        <w:t>, de manera que prenen força l’</w:t>
      </w:r>
      <w:r w:rsidR="00B66F1E">
        <w:rPr>
          <w:rFonts w:ascii="Arial Nova" w:hAnsi="Arial Nova"/>
          <w:b/>
          <w:bCs/>
        </w:rPr>
        <w:t>exotisme</w:t>
      </w:r>
      <w:r w:rsidR="00B66F1E">
        <w:rPr>
          <w:rFonts w:ascii="Arial Nova" w:hAnsi="Arial Nova"/>
        </w:rPr>
        <w:t xml:space="preserve"> i el </w:t>
      </w:r>
      <w:r w:rsidR="00B66F1E">
        <w:rPr>
          <w:rFonts w:ascii="Arial Nova" w:hAnsi="Arial Nova"/>
          <w:b/>
          <w:bCs/>
        </w:rPr>
        <w:t>món imaginari</w:t>
      </w:r>
      <w:r w:rsidR="00B66F1E">
        <w:rPr>
          <w:rFonts w:ascii="Arial Nova" w:hAnsi="Arial Nova"/>
        </w:rPr>
        <w:t xml:space="preserve"> com el Romanticisme. L’arquitecte més conegut de l’època és </w:t>
      </w:r>
      <w:r w:rsidR="00B66F1E">
        <w:rPr>
          <w:rFonts w:ascii="Arial Nova" w:hAnsi="Arial Nova"/>
          <w:b/>
          <w:bCs/>
        </w:rPr>
        <w:t>Antoni Gaudí</w:t>
      </w:r>
      <w:r w:rsidR="00B66F1E">
        <w:rPr>
          <w:rFonts w:ascii="Arial Nova" w:hAnsi="Arial Nova"/>
        </w:rPr>
        <w:t>.</w:t>
      </w:r>
    </w:p>
    <w:p w14:paraId="3DD9EFFF" w14:textId="480C0027" w:rsidR="00B66F1E" w:rsidRDefault="00B66F1E" w:rsidP="00946572">
      <w:pPr>
        <w:jc w:val="both"/>
        <w:rPr>
          <w:rFonts w:ascii="Arial Nova" w:hAnsi="Arial Nova"/>
          <w:b/>
          <w:bCs/>
          <w:sz w:val="28"/>
          <w:szCs w:val="28"/>
        </w:rPr>
      </w:pPr>
      <w:r w:rsidRPr="00B66F1E">
        <w:rPr>
          <w:rFonts w:ascii="Arial Nova" w:hAnsi="Arial Nova"/>
          <w:b/>
          <w:bCs/>
          <w:sz w:val="28"/>
          <w:szCs w:val="28"/>
        </w:rPr>
        <w:t xml:space="preserve">La València </w:t>
      </w:r>
      <w:r w:rsidR="0034794A">
        <w:rPr>
          <w:rFonts w:ascii="Arial Nova" w:hAnsi="Arial Nova"/>
          <w:b/>
          <w:bCs/>
          <w:sz w:val="28"/>
          <w:szCs w:val="28"/>
        </w:rPr>
        <w:t>m</w:t>
      </w:r>
      <w:bookmarkStart w:id="0" w:name="_GoBack"/>
      <w:bookmarkEnd w:id="0"/>
      <w:r w:rsidRPr="00B66F1E">
        <w:rPr>
          <w:rFonts w:ascii="Arial Nova" w:hAnsi="Arial Nova"/>
          <w:b/>
          <w:bCs/>
          <w:sz w:val="28"/>
          <w:szCs w:val="28"/>
        </w:rPr>
        <w:t>odernista</w:t>
      </w:r>
    </w:p>
    <w:p w14:paraId="6CD8E02D" w14:textId="77777777" w:rsidR="00B66F1E" w:rsidRDefault="00B66F1E" w:rsidP="00946572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A finals del segle XIX, la ciutat de València va crèixer molt per l’</w:t>
      </w:r>
      <w:r>
        <w:rPr>
          <w:rFonts w:ascii="Arial Nova" w:hAnsi="Arial Nova"/>
          <w:b/>
          <w:bCs/>
        </w:rPr>
        <w:t>urbanització</w:t>
      </w:r>
      <w:r>
        <w:rPr>
          <w:rFonts w:ascii="Arial Nova" w:hAnsi="Arial Nova"/>
        </w:rPr>
        <w:t xml:space="preserve"> de terrenys fora de la </w:t>
      </w:r>
      <w:r>
        <w:rPr>
          <w:rFonts w:ascii="Arial Nova" w:hAnsi="Arial Nova"/>
          <w:u w:val="single"/>
        </w:rPr>
        <w:t>muralla medival</w:t>
      </w:r>
      <w:r>
        <w:rPr>
          <w:rFonts w:ascii="Arial Nova" w:hAnsi="Arial Nova"/>
        </w:rPr>
        <w:t xml:space="preserve"> que prenen el nom d’eixample, i la modificació de la </w:t>
      </w:r>
      <w:r>
        <w:rPr>
          <w:rFonts w:ascii="Arial Nova" w:hAnsi="Arial Nova"/>
          <w:b/>
          <w:bCs/>
        </w:rPr>
        <w:t>trama viària</w:t>
      </w:r>
      <w:r>
        <w:rPr>
          <w:rFonts w:ascii="Arial Nova" w:hAnsi="Arial Nova"/>
        </w:rPr>
        <w:t xml:space="preserve"> del </w:t>
      </w:r>
      <w:r>
        <w:rPr>
          <w:rFonts w:ascii="Arial Nova" w:hAnsi="Arial Nova"/>
          <w:u w:val="single"/>
        </w:rPr>
        <w:t>nucli antic</w:t>
      </w:r>
      <w:r>
        <w:rPr>
          <w:rFonts w:ascii="Arial Nova" w:hAnsi="Arial Nova"/>
        </w:rPr>
        <w:t xml:space="preserve">. A més, a començament del segle XX, la burgesia va considerar la ciutat com un espai que hauria de ser </w:t>
      </w:r>
      <w:r>
        <w:rPr>
          <w:rFonts w:ascii="Arial Nova" w:hAnsi="Arial Nova"/>
          <w:b/>
          <w:bCs/>
        </w:rPr>
        <w:t>econòmicament aprofitat</w:t>
      </w:r>
      <w:r>
        <w:rPr>
          <w:rFonts w:ascii="Arial Nova" w:hAnsi="Arial Nova"/>
        </w:rPr>
        <w:t xml:space="preserve">, així que gràcies a la perfecta assimilació de l’estil per aquest sector, València és una de les ciutats espanyoles amb </w:t>
      </w:r>
      <w:r>
        <w:rPr>
          <w:rFonts w:ascii="Arial Nova" w:hAnsi="Arial Nova"/>
          <w:b/>
          <w:bCs/>
        </w:rPr>
        <w:t>major obra modernista</w:t>
      </w:r>
      <w:r>
        <w:rPr>
          <w:rFonts w:ascii="Arial Nova" w:hAnsi="Arial Nova"/>
        </w:rPr>
        <w:t>.</w:t>
      </w:r>
    </w:p>
    <w:p w14:paraId="571D16AE" w14:textId="77777777" w:rsidR="00B66F1E" w:rsidRPr="00B66F1E" w:rsidRDefault="00B66F1E" w:rsidP="00946572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La personalitat del modernisme valencià es caracteritza per l’aplicació de </w:t>
      </w:r>
      <w:r>
        <w:rPr>
          <w:rFonts w:ascii="Arial Nova" w:hAnsi="Arial Nova"/>
          <w:u w:val="single"/>
        </w:rPr>
        <w:t>diverses tendències</w:t>
      </w:r>
      <w:r>
        <w:rPr>
          <w:rFonts w:ascii="Arial Nova" w:hAnsi="Arial Nova"/>
        </w:rPr>
        <w:t xml:space="preserve">: </w:t>
      </w:r>
      <w:r>
        <w:rPr>
          <w:rFonts w:ascii="Arial Nova" w:hAnsi="Arial Nova"/>
          <w:b/>
          <w:bCs/>
        </w:rPr>
        <w:t>barroca</w:t>
      </w:r>
      <w:r>
        <w:rPr>
          <w:rFonts w:ascii="Arial Nova" w:hAnsi="Arial Nova"/>
        </w:rPr>
        <w:t xml:space="preserve">, </w:t>
      </w:r>
      <w:r>
        <w:rPr>
          <w:rFonts w:ascii="Arial Nova" w:hAnsi="Arial Nova"/>
          <w:b/>
          <w:bCs/>
        </w:rPr>
        <w:t>exuberant</w:t>
      </w:r>
      <w:r>
        <w:rPr>
          <w:rFonts w:ascii="Arial Nova" w:hAnsi="Arial Nova"/>
        </w:rPr>
        <w:t xml:space="preserve">, </w:t>
      </w:r>
      <w:r>
        <w:rPr>
          <w:rFonts w:ascii="Arial Nova" w:hAnsi="Arial Nova"/>
          <w:b/>
          <w:bCs/>
        </w:rPr>
        <w:t>geomètrica</w:t>
      </w:r>
      <w:r>
        <w:rPr>
          <w:rFonts w:ascii="Arial Nova" w:hAnsi="Arial Nova"/>
        </w:rPr>
        <w:t xml:space="preserve">, </w:t>
      </w:r>
      <w:r>
        <w:rPr>
          <w:rFonts w:ascii="Arial Nova" w:hAnsi="Arial Nova"/>
          <w:b/>
          <w:bCs/>
        </w:rPr>
        <w:t>ordenada</w:t>
      </w:r>
      <w:r>
        <w:rPr>
          <w:rFonts w:ascii="Arial Nova" w:hAnsi="Arial Nova"/>
        </w:rPr>
        <w:t xml:space="preserve"> i amb la incorporació d’</w:t>
      </w:r>
      <w:r>
        <w:rPr>
          <w:rFonts w:ascii="Arial Nova" w:hAnsi="Arial Nova"/>
          <w:b/>
          <w:bCs/>
        </w:rPr>
        <w:t>elements classicistes</w:t>
      </w:r>
      <w:r>
        <w:rPr>
          <w:rFonts w:ascii="Arial Nova" w:hAnsi="Arial Nova"/>
        </w:rPr>
        <w:t>.</w:t>
      </w:r>
    </w:p>
    <w:p w14:paraId="11FC06A0" w14:textId="77777777" w:rsidR="00B66F1E" w:rsidRDefault="00B66F1E" w:rsidP="00946572">
      <w:pPr>
        <w:jc w:val="both"/>
        <w:rPr>
          <w:rFonts w:ascii="Arial Nova" w:hAnsi="Arial Nova"/>
          <w:b/>
          <w:bCs/>
          <w:sz w:val="28"/>
          <w:szCs w:val="28"/>
        </w:rPr>
      </w:pPr>
      <w:r w:rsidRPr="00B66F1E">
        <w:rPr>
          <w:rFonts w:ascii="Arial Nova" w:hAnsi="Arial Nova"/>
          <w:b/>
          <w:bCs/>
          <w:sz w:val="28"/>
          <w:szCs w:val="28"/>
        </w:rPr>
        <w:t>Arquitectes valencians</w:t>
      </w:r>
    </w:p>
    <w:p w14:paraId="0C96F3CE" w14:textId="77777777" w:rsidR="00B66F1E" w:rsidRDefault="00946572" w:rsidP="00946572">
      <w:pPr>
        <w:jc w:val="both"/>
        <w:rPr>
          <w:rFonts w:ascii="Arial Nova" w:hAnsi="Arial Nova"/>
        </w:rPr>
      </w:pPr>
      <w:r>
        <w:rPr>
          <w:rFonts w:ascii="Arial Nova" w:hAnsi="Arial Nova"/>
          <w:b/>
          <w:bCs/>
        </w:rPr>
        <w:t>José M. Cortina Pérez</w:t>
      </w:r>
      <w:r>
        <w:rPr>
          <w:rFonts w:ascii="Arial Nova" w:hAnsi="Arial Nova"/>
        </w:rPr>
        <w:t xml:space="preserve"> (1868-1950) va nàixer a </w:t>
      </w:r>
      <w:r>
        <w:rPr>
          <w:rFonts w:ascii="Arial Nova" w:hAnsi="Arial Nova"/>
          <w:b/>
          <w:bCs/>
        </w:rPr>
        <w:t>València</w:t>
      </w:r>
      <w:r>
        <w:rPr>
          <w:rFonts w:ascii="Arial Nova" w:hAnsi="Arial Nova"/>
        </w:rPr>
        <w:t xml:space="preserve"> i el seu estil era d’una arquitectura </w:t>
      </w:r>
      <w:r>
        <w:rPr>
          <w:rFonts w:ascii="Arial Nova" w:hAnsi="Arial Nova"/>
          <w:b/>
          <w:bCs/>
        </w:rPr>
        <w:t>imaginativa</w:t>
      </w:r>
      <w:r>
        <w:rPr>
          <w:rFonts w:ascii="Arial Nova" w:hAnsi="Arial Nova"/>
        </w:rPr>
        <w:t xml:space="preserve"> i </w:t>
      </w:r>
      <w:r>
        <w:rPr>
          <w:rFonts w:ascii="Arial Nova" w:hAnsi="Arial Nova"/>
          <w:b/>
          <w:bCs/>
        </w:rPr>
        <w:t>fantàstica</w:t>
      </w:r>
      <w:r>
        <w:rPr>
          <w:rFonts w:ascii="Arial Nova" w:hAnsi="Arial Nova"/>
        </w:rPr>
        <w:t xml:space="preserve">. Va rebre encàrrecs de la </w:t>
      </w:r>
      <w:r>
        <w:rPr>
          <w:rFonts w:ascii="Arial Nova" w:hAnsi="Arial Nova"/>
          <w:b/>
          <w:bCs/>
        </w:rPr>
        <w:t>burgesia</w:t>
      </w:r>
      <w:r>
        <w:rPr>
          <w:rFonts w:ascii="Arial Nova" w:hAnsi="Arial Nova"/>
        </w:rPr>
        <w:t xml:space="preserve"> i </w:t>
      </w:r>
      <w:r>
        <w:rPr>
          <w:rFonts w:ascii="Arial Nova" w:hAnsi="Arial Nova"/>
          <w:b/>
          <w:bCs/>
        </w:rPr>
        <w:t>institucions religioses</w:t>
      </w:r>
      <w:r>
        <w:rPr>
          <w:rFonts w:ascii="Arial Nova" w:hAnsi="Arial Nova"/>
        </w:rPr>
        <w:t xml:space="preserve">, per això va realitzar </w:t>
      </w:r>
      <w:r>
        <w:rPr>
          <w:rFonts w:ascii="Arial Nova" w:hAnsi="Arial Nova"/>
          <w:b/>
          <w:bCs/>
        </w:rPr>
        <w:t>edificis d’habitatges, cases d’estiueg, panteons, ermites</w:t>
      </w:r>
      <w:r>
        <w:rPr>
          <w:rFonts w:ascii="Arial Nova" w:hAnsi="Arial Nova"/>
        </w:rPr>
        <w:t xml:space="preserve"> i </w:t>
      </w:r>
      <w:r>
        <w:rPr>
          <w:rFonts w:ascii="Arial Nova" w:hAnsi="Arial Nova"/>
          <w:b/>
          <w:bCs/>
        </w:rPr>
        <w:t>restauracions</w:t>
      </w:r>
      <w:r>
        <w:rPr>
          <w:rFonts w:ascii="Arial Nova" w:hAnsi="Arial Nova"/>
        </w:rPr>
        <w:t>. Destaquen edificis que va construir a l’</w:t>
      </w:r>
      <w:r>
        <w:rPr>
          <w:rFonts w:ascii="Arial Nova" w:hAnsi="Arial Nova"/>
          <w:b/>
          <w:bCs/>
        </w:rPr>
        <w:t>eixample</w:t>
      </w:r>
      <w:r>
        <w:rPr>
          <w:rFonts w:ascii="Arial Nova" w:hAnsi="Arial Nova"/>
        </w:rPr>
        <w:t xml:space="preserve"> de València com </w:t>
      </w:r>
      <w:r>
        <w:rPr>
          <w:rFonts w:ascii="Arial Nova" w:hAnsi="Arial Nova"/>
          <w:b/>
          <w:bCs/>
          <w:i/>
          <w:iCs/>
        </w:rPr>
        <w:t>la Casa dels Dracs</w:t>
      </w:r>
      <w:r>
        <w:rPr>
          <w:rFonts w:ascii="Arial Nova" w:hAnsi="Arial Nova"/>
        </w:rPr>
        <w:t xml:space="preserve">, situada a la cantonada dels carrers </w:t>
      </w:r>
      <w:r>
        <w:rPr>
          <w:rFonts w:ascii="Arial Nova" w:hAnsi="Arial Nova"/>
          <w:u w:val="single"/>
        </w:rPr>
        <w:t>Sorní</w:t>
      </w:r>
      <w:r>
        <w:rPr>
          <w:rFonts w:ascii="Arial Nova" w:hAnsi="Arial Nova"/>
        </w:rPr>
        <w:t xml:space="preserve"> i </w:t>
      </w:r>
      <w:r>
        <w:rPr>
          <w:rFonts w:ascii="Arial Nova" w:hAnsi="Arial Nova"/>
          <w:u w:val="single"/>
        </w:rPr>
        <w:t>Jorge Juan</w:t>
      </w:r>
      <w:r>
        <w:rPr>
          <w:rFonts w:ascii="Arial Nova" w:hAnsi="Arial Nova"/>
        </w:rPr>
        <w:t>.</w:t>
      </w:r>
    </w:p>
    <w:p w14:paraId="1613EAD9" w14:textId="77777777" w:rsidR="00946572" w:rsidRDefault="00946572" w:rsidP="00946572">
      <w:pPr>
        <w:jc w:val="both"/>
        <w:rPr>
          <w:rFonts w:ascii="Arial Nova" w:hAnsi="Arial Nova"/>
        </w:rPr>
      </w:pPr>
      <w:r>
        <w:rPr>
          <w:rFonts w:ascii="Arial Nova" w:hAnsi="Arial Nova"/>
          <w:b/>
          <w:bCs/>
        </w:rPr>
        <w:t>Francisco Mora Berenguer</w:t>
      </w:r>
      <w:r>
        <w:rPr>
          <w:rFonts w:ascii="Arial Nova" w:hAnsi="Arial Nova"/>
        </w:rPr>
        <w:t xml:space="preserve"> (1875-1961) va nàixer i estudiar a </w:t>
      </w:r>
      <w:r>
        <w:rPr>
          <w:rFonts w:ascii="Arial Nova" w:hAnsi="Arial Nova"/>
          <w:b/>
          <w:bCs/>
        </w:rPr>
        <w:t>Sagunt</w:t>
      </w:r>
      <w:r>
        <w:rPr>
          <w:rFonts w:ascii="Arial Nova" w:hAnsi="Arial Nova"/>
        </w:rPr>
        <w:t xml:space="preserve">, però es va traslladar a </w:t>
      </w:r>
      <w:r>
        <w:rPr>
          <w:rFonts w:ascii="Arial Nova" w:hAnsi="Arial Nova"/>
          <w:b/>
          <w:bCs/>
        </w:rPr>
        <w:t>Barcelona</w:t>
      </w:r>
      <w:r>
        <w:rPr>
          <w:rFonts w:ascii="Arial Nova" w:hAnsi="Arial Nova"/>
        </w:rPr>
        <w:t xml:space="preserve"> per estudiar a l’</w:t>
      </w:r>
      <w:r>
        <w:rPr>
          <w:rFonts w:ascii="Arial Nova" w:hAnsi="Arial Nova"/>
          <w:b/>
          <w:bCs/>
        </w:rPr>
        <w:t>Escola d’Arquitectura</w:t>
      </w:r>
      <w:r>
        <w:rPr>
          <w:rFonts w:ascii="Arial Nova" w:hAnsi="Arial Nova"/>
        </w:rPr>
        <w:t xml:space="preserve">. Durant la carrera, va estar molt vinculat amb </w:t>
      </w:r>
      <w:r>
        <w:rPr>
          <w:rFonts w:ascii="Arial Nova" w:hAnsi="Arial Nova"/>
          <w:b/>
          <w:bCs/>
        </w:rPr>
        <w:t>Buenaventura Conill</w:t>
      </w:r>
      <w:r>
        <w:rPr>
          <w:rFonts w:ascii="Arial Nova" w:hAnsi="Arial Nova"/>
        </w:rPr>
        <w:t xml:space="preserve"> en el taller d’</w:t>
      </w:r>
      <w:r>
        <w:rPr>
          <w:rFonts w:ascii="Arial Nova" w:hAnsi="Arial Nova"/>
          <w:b/>
          <w:bCs/>
        </w:rPr>
        <w:t>Antoni Gaudí</w:t>
      </w:r>
      <w:r>
        <w:rPr>
          <w:rFonts w:ascii="Arial Nova" w:hAnsi="Arial Nova"/>
        </w:rPr>
        <w:t xml:space="preserve">. Detaca la </w:t>
      </w:r>
      <w:r>
        <w:rPr>
          <w:rFonts w:ascii="Arial Nova" w:hAnsi="Arial Nova"/>
          <w:b/>
          <w:bCs/>
          <w:i/>
          <w:iCs/>
        </w:rPr>
        <w:t>Casa Ordeig</w:t>
      </w:r>
      <w:r>
        <w:rPr>
          <w:rFonts w:ascii="Arial Nova" w:hAnsi="Arial Nova"/>
        </w:rPr>
        <w:t xml:space="preserve"> i </w:t>
      </w:r>
      <w:r>
        <w:rPr>
          <w:rFonts w:ascii="Arial Nova" w:hAnsi="Arial Nova"/>
          <w:b/>
          <w:bCs/>
          <w:i/>
          <w:iCs/>
        </w:rPr>
        <w:t>El Mercat de Colom</w:t>
      </w:r>
      <w:r>
        <w:rPr>
          <w:rFonts w:ascii="Arial Nova" w:hAnsi="Arial Nova"/>
        </w:rPr>
        <w:t>.</w:t>
      </w:r>
    </w:p>
    <w:p w14:paraId="1525457A" w14:textId="77777777" w:rsidR="00B66F1E" w:rsidRDefault="00B66F1E" w:rsidP="00946572">
      <w:pPr>
        <w:jc w:val="both"/>
        <w:rPr>
          <w:rFonts w:ascii="Arial Nova" w:hAnsi="Arial Nova"/>
          <w:b/>
          <w:bCs/>
          <w:sz w:val="28"/>
          <w:szCs w:val="28"/>
        </w:rPr>
      </w:pPr>
      <w:r w:rsidRPr="00B66F1E">
        <w:rPr>
          <w:rFonts w:ascii="Arial Nova" w:hAnsi="Arial Nova"/>
          <w:b/>
          <w:bCs/>
          <w:sz w:val="28"/>
          <w:szCs w:val="28"/>
        </w:rPr>
        <w:t>Modernisme literari</w:t>
      </w:r>
    </w:p>
    <w:p w14:paraId="51E7071A" w14:textId="77777777" w:rsidR="00946572" w:rsidRDefault="00946572" w:rsidP="00946572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A principis dels </w:t>
      </w:r>
      <w:r>
        <w:rPr>
          <w:rFonts w:ascii="Arial Nova" w:hAnsi="Arial Nova"/>
          <w:u w:val="single"/>
        </w:rPr>
        <w:t>anys 90</w:t>
      </w:r>
      <w:r>
        <w:rPr>
          <w:rFonts w:ascii="Arial Nova" w:hAnsi="Arial Nova"/>
        </w:rPr>
        <w:t xml:space="preserve"> va sorgir un </w:t>
      </w:r>
      <w:r>
        <w:rPr>
          <w:rFonts w:ascii="Arial Nova" w:hAnsi="Arial Nova"/>
          <w:b/>
          <w:bCs/>
        </w:rPr>
        <w:t>desig de modernitat</w:t>
      </w:r>
      <w:r>
        <w:rPr>
          <w:rFonts w:ascii="Arial Nova" w:hAnsi="Arial Nova"/>
        </w:rPr>
        <w:t xml:space="preserve"> en el </w:t>
      </w:r>
      <w:r>
        <w:rPr>
          <w:rFonts w:ascii="Arial Nova" w:hAnsi="Arial Nova"/>
          <w:u w:val="single"/>
        </w:rPr>
        <w:t>món intel·lectual català</w:t>
      </w:r>
      <w:r>
        <w:rPr>
          <w:rFonts w:ascii="Arial Nova" w:hAnsi="Arial Nova"/>
        </w:rPr>
        <w:t xml:space="preserve">. Els </w:t>
      </w:r>
      <w:r>
        <w:rPr>
          <w:rFonts w:ascii="Arial Nova" w:hAnsi="Arial Nova"/>
          <w:b/>
          <w:bCs/>
        </w:rPr>
        <w:t>artistes, escriptors</w:t>
      </w:r>
      <w:r>
        <w:rPr>
          <w:rFonts w:ascii="Arial Nova" w:hAnsi="Arial Nova"/>
        </w:rPr>
        <w:t xml:space="preserve"> i </w:t>
      </w:r>
      <w:r>
        <w:rPr>
          <w:rFonts w:ascii="Arial Nova" w:hAnsi="Arial Nova"/>
          <w:b/>
          <w:bCs/>
        </w:rPr>
        <w:t>pensadors</w:t>
      </w:r>
      <w:r>
        <w:rPr>
          <w:rFonts w:ascii="Arial Nova" w:hAnsi="Arial Nova"/>
        </w:rPr>
        <w:t xml:space="preserve"> consideraven Espanya un </w:t>
      </w:r>
      <w:r>
        <w:rPr>
          <w:rFonts w:ascii="Arial Nova" w:hAnsi="Arial Nova"/>
          <w:b/>
          <w:bCs/>
        </w:rPr>
        <w:t>país endarrerit</w:t>
      </w:r>
      <w:r>
        <w:rPr>
          <w:rFonts w:ascii="Arial Nova" w:hAnsi="Arial Nova"/>
        </w:rPr>
        <w:t xml:space="preserve"> respecte la resta d’Europa. Així, van optar per nous </w:t>
      </w:r>
      <w:r>
        <w:rPr>
          <w:rFonts w:ascii="Arial Nova" w:hAnsi="Arial Nova"/>
          <w:u w:val="single"/>
        </w:rPr>
        <w:t>referents culturals</w:t>
      </w:r>
      <w:r>
        <w:rPr>
          <w:rFonts w:ascii="Arial Nova" w:hAnsi="Arial Nova"/>
        </w:rPr>
        <w:t xml:space="preserve"> com </w:t>
      </w:r>
      <w:r>
        <w:rPr>
          <w:rFonts w:ascii="Arial Nova" w:hAnsi="Arial Nova"/>
          <w:b/>
          <w:bCs/>
        </w:rPr>
        <w:t>França, Alemanya</w:t>
      </w:r>
      <w:r>
        <w:rPr>
          <w:rFonts w:ascii="Arial Nova" w:hAnsi="Arial Nova"/>
        </w:rPr>
        <w:t xml:space="preserve"> o </w:t>
      </w:r>
      <w:r>
        <w:rPr>
          <w:rFonts w:ascii="Arial Nova" w:hAnsi="Arial Nova"/>
          <w:b/>
          <w:bCs/>
        </w:rPr>
        <w:t>Angalterra</w:t>
      </w:r>
      <w:r>
        <w:rPr>
          <w:rFonts w:ascii="Arial Nova" w:hAnsi="Arial Nova"/>
        </w:rPr>
        <w:t>, entre altres.</w:t>
      </w:r>
    </w:p>
    <w:p w14:paraId="2708499D" w14:textId="77777777" w:rsidR="00946572" w:rsidRDefault="00946572" w:rsidP="00946572">
      <w:pPr>
        <w:jc w:val="both"/>
        <w:rPr>
          <w:rFonts w:ascii="Arial Nova" w:hAnsi="Arial Nova"/>
        </w:rPr>
      </w:pPr>
      <w:r>
        <w:rPr>
          <w:rFonts w:ascii="Arial Nova" w:hAnsi="Arial Nova"/>
          <w:b/>
          <w:bCs/>
        </w:rPr>
        <w:t>Joan Maragall</w:t>
      </w:r>
      <w:r>
        <w:rPr>
          <w:rFonts w:ascii="Arial Nova" w:hAnsi="Arial Nova"/>
        </w:rPr>
        <w:t xml:space="preserve"> (1860-1911) va escriure principalment en </w:t>
      </w:r>
      <w:r>
        <w:rPr>
          <w:rFonts w:ascii="Arial Nova" w:hAnsi="Arial Nova"/>
          <w:b/>
          <w:bCs/>
        </w:rPr>
        <w:t>català</w:t>
      </w:r>
      <w:r>
        <w:rPr>
          <w:rFonts w:ascii="Arial Nova" w:hAnsi="Arial Nova"/>
        </w:rPr>
        <w:t xml:space="preserve"> però també en </w:t>
      </w:r>
      <w:r>
        <w:rPr>
          <w:rFonts w:ascii="Arial Nova" w:hAnsi="Arial Nova"/>
          <w:b/>
          <w:bCs/>
        </w:rPr>
        <w:t>castellà</w:t>
      </w:r>
      <w:r>
        <w:rPr>
          <w:rFonts w:ascii="Arial Nova" w:hAnsi="Arial Nova"/>
        </w:rPr>
        <w:t xml:space="preserve"> i va traduir autors com </w:t>
      </w:r>
      <w:r>
        <w:rPr>
          <w:rFonts w:ascii="Arial Nova" w:hAnsi="Arial Nova"/>
          <w:b/>
          <w:bCs/>
        </w:rPr>
        <w:t>Homer</w:t>
      </w:r>
      <w:r>
        <w:rPr>
          <w:rFonts w:ascii="Arial Nova" w:hAnsi="Arial Nova"/>
        </w:rPr>
        <w:t xml:space="preserve">, </w:t>
      </w:r>
      <w:r>
        <w:rPr>
          <w:rFonts w:ascii="Arial Nova" w:hAnsi="Arial Nova"/>
          <w:b/>
          <w:bCs/>
        </w:rPr>
        <w:t>Nietzche</w:t>
      </w:r>
      <w:r>
        <w:rPr>
          <w:rFonts w:ascii="Arial Nova" w:hAnsi="Arial Nova"/>
        </w:rPr>
        <w:t xml:space="preserve"> o </w:t>
      </w:r>
      <w:r>
        <w:rPr>
          <w:rFonts w:ascii="Arial Nova" w:hAnsi="Arial Nova"/>
          <w:b/>
          <w:bCs/>
        </w:rPr>
        <w:t>Lamartine</w:t>
      </w:r>
      <w:r>
        <w:rPr>
          <w:rFonts w:ascii="Arial Nova" w:hAnsi="Arial Nova"/>
        </w:rPr>
        <w:t xml:space="preserve"> entre altres. L’any </w:t>
      </w:r>
      <w:r>
        <w:rPr>
          <w:rFonts w:ascii="Arial Nova" w:hAnsi="Arial Nova"/>
          <w:u w:val="single"/>
        </w:rPr>
        <w:t>1881</w:t>
      </w:r>
      <w:r>
        <w:rPr>
          <w:rFonts w:ascii="Arial Nova" w:hAnsi="Arial Nova"/>
        </w:rPr>
        <w:t xml:space="preserve">, va obtindre la </w:t>
      </w:r>
      <w:r>
        <w:rPr>
          <w:rFonts w:ascii="Arial Nova" w:hAnsi="Arial Nova"/>
          <w:b/>
          <w:bCs/>
        </w:rPr>
        <w:t>Flor Natural</w:t>
      </w:r>
      <w:r>
        <w:rPr>
          <w:rFonts w:ascii="Arial Nova" w:hAnsi="Arial Nova"/>
        </w:rPr>
        <w:t xml:space="preserve"> en els </w:t>
      </w:r>
      <w:r>
        <w:rPr>
          <w:rFonts w:ascii="Arial Nova" w:hAnsi="Arial Nova"/>
          <w:u w:val="single"/>
        </w:rPr>
        <w:t>Jocs Florals de Badalona</w:t>
      </w:r>
      <w:r>
        <w:rPr>
          <w:rFonts w:ascii="Arial Nova" w:hAnsi="Arial Nova"/>
        </w:rPr>
        <w:t xml:space="preserve"> amb la poesia </w:t>
      </w:r>
      <w:r>
        <w:rPr>
          <w:rFonts w:ascii="Arial Nova" w:hAnsi="Arial Nova"/>
          <w:b/>
          <w:bCs/>
          <w:i/>
          <w:iCs/>
        </w:rPr>
        <w:t>Dins sa cambra</w:t>
      </w:r>
      <w:r>
        <w:rPr>
          <w:rFonts w:ascii="Arial Nova" w:hAnsi="Arial Nova"/>
        </w:rPr>
        <w:t xml:space="preserve">. Posteriorment, en </w:t>
      </w:r>
      <w:r>
        <w:rPr>
          <w:rFonts w:ascii="Arial Nova" w:hAnsi="Arial Nova"/>
          <w:u w:val="single"/>
        </w:rPr>
        <w:t>1884</w:t>
      </w:r>
      <w:r>
        <w:rPr>
          <w:rFonts w:ascii="Arial Nova" w:hAnsi="Arial Nova"/>
        </w:rPr>
        <w:t xml:space="preserve"> va obtindre la licenciatura en </w:t>
      </w:r>
      <w:r>
        <w:rPr>
          <w:rFonts w:ascii="Arial Nova" w:hAnsi="Arial Nova"/>
          <w:b/>
          <w:bCs/>
        </w:rPr>
        <w:t>Dret</w:t>
      </w:r>
      <w:r>
        <w:rPr>
          <w:rFonts w:ascii="Arial Nova" w:hAnsi="Arial Nova"/>
        </w:rPr>
        <w:t xml:space="preserve">. A partir de </w:t>
      </w:r>
      <w:r>
        <w:rPr>
          <w:rFonts w:ascii="Arial Nova" w:hAnsi="Arial Nova"/>
          <w:u w:val="single"/>
        </w:rPr>
        <w:t>1892</w:t>
      </w:r>
      <w:r>
        <w:rPr>
          <w:rFonts w:ascii="Arial Nova" w:hAnsi="Arial Nova"/>
        </w:rPr>
        <w:t xml:space="preserve"> es va centrar plenament en les </w:t>
      </w:r>
      <w:r>
        <w:rPr>
          <w:rFonts w:ascii="Arial Nova" w:hAnsi="Arial Nova"/>
          <w:b/>
          <w:bCs/>
        </w:rPr>
        <w:t>idees modernistes</w:t>
      </w:r>
      <w:r>
        <w:rPr>
          <w:rFonts w:ascii="Arial Nova" w:hAnsi="Arial Nova"/>
        </w:rPr>
        <w:t xml:space="preserve">, aplicades a les obres </w:t>
      </w:r>
      <w:r>
        <w:rPr>
          <w:rFonts w:ascii="Arial Nova" w:hAnsi="Arial Nova"/>
          <w:b/>
          <w:bCs/>
          <w:i/>
          <w:iCs/>
        </w:rPr>
        <w:t>L’Avenç, Catalonia i Luz</w:t>
      </w:r>
      <w:r>
        <w:rPr>
          <w:rFonts w:ascii="Arial Nova" w:hAnsi="Arial Nova"/>
        </w:rPr>
        <w:t xml:space="preserve"> i </w:t>
      </w:r>
      <w:r>
        <w:rPr>
          <w:rFonts w:ascii="Arial Nova" w:hAnsi="Arial Nova"/>
          <w:b/>
          <w:bCs/>
          <w:i/>
          <w:iCs/>
        </w:rPr>
        <w:lastRenderedPageBreak/>
        <w:t>La veu de Catalunya</w:t>
      </w:r>
      <w:r>
        <w:rPr>
          <w:rFonts w:ascii="Arial Nova" w:hAnsi="Arial Nova"/>
        </w:rPr>
        <w:t xml:space="preserve">. Novament, l’any </w:t>
      </w:r>
      <w:r>
        <w:rPr>
          <w:rFonts w:ascii="Arial Nova" w:hAnsi="Arial Nova"/>
          <w:u w:val="single"/>
        </w:rPr>
        <w:t>1894</w:t>
      </w:r>
      <w:r>
        <w:rPr>
          <w:rFonts w:ascii="Arial Nova" w:hAnsi="Arial Nova"/>
        </w:rPr>
        <w:t xml:space="preserve"> va guanyar els </w:t>
      </w:r>
      <w:r>
        <w:rPr>
          <w:rFonts w:ascii="Arial Nova" w:hAnsi="Arial Nova"/>
          <w:b/>
          <w:bCs/>
        </w:rPr>
        <w:t>Jocs Florals de Barcelona</w:t>
      </w:r>
      <w:r>
        <w:rPr>
          <w:rFonts w:ascii="Arial Nova" w:hAnsi="Arial Nova"/>
        </w:rPr>
        <w:t xml:space="preserve"> amb el poema </w:t>
      </w:r>
      <w:r>
        <w:rPr>
          <w:rFonts w:ascii="Arial Nova" w:hAnsi="Arial Nova"/>
          <w:b/>
          <w:bCs/>
          <w:i/>
          <w:iCs/>
        </w:rPr>
        <w:t>La Sardana</w:t>
      </w:r>
      <w:r>
        <w:rPr>
          <w:rFonts w:ascii="Arial Nova" w:hAnsi="Arial Nova"/>
        </w:rPr>
        <w:t xml:space="preserve">. També l’any </w:t>
      </w:r>
      <w:r>
        <w:rPr>
          <w:rFonts w:ascii="Arial Nova" w:hAnsi="Arial Nova"/>
          <w:u w:val="single"/>
        </w:rPr>
        <w:t>1906</w:t>
      </w:r>
      <w:r>
        <w:rPr>
          <w:rFonts w:ascii="Arial Nova" w:hAnsi="Arial Nova"/>
        </w:rPr>
        <w:t xml:space="preserve"> va intervenir en el </w:t>
      </w:r>
      <w:r>
        <w:rPr>
          <w:rFonts w:ascii="Arial Nova" w:hAnsi="Arial Nova"/>
          <w:b/>
          <w:bCs/>
        </w:rPr>
        <w:t>Congrés de la Llengua Catalana</w:t>
      </w:r>
      <w:r>
        <w:rPr>
          <w:rFonts w:ascii="Arial Nova" w:hAnsi="Arial Nova"/>
        </w:rPr>
        <w:t xml:space="preserve"> i va fundar la </w:t>
      </w:r>
      <w:r>
        <w:rPr>
          <w:rFonts w:ascii="Arial Nova" w:hAnsi="Arial Nova"/>
          <w:b/>
          <w:bCs/>
        </w:rPr>
        <w:t>Secció Filològica de l’Institut d’Estudis Catalans</w:t>
      </w:r>
      <w:r>
        <w:rPr>
          <w:rFonts w:ascii="Arial Nova" w:hAnsi="Arial Nova"/>
        </w:rPr>
        <w:t xml:space="preserve">. Finalment, va morir a </w:t>
      </w:r>
      <w:r>
        <w:rPr>
          <w:rFonts w:ascii="Arial Nova" w:hAnsi="Arial Nova"/>
          <w:b/>
          <w:bCs/>
        </w:rPr>
        <w:t>Barcelona</w:t>
      </w:r>
      <w:r>
        <w:rPr>
          <w:rFonts w:ascii="Arial Nova" w:hAnsi="Arial Nova"/>
        </w:rPr>
        <w:t xml:space="preserve"> el </w:t>
      </w:r>
      <w:r>
        <w:rPr>
          <w:rFonts w:ascii="Arial Nova" w:hAnsi="Arial Nova"/>
          <w:u w:val="single"/>
        </w:rPr>
        <w:t>20 de desembre de 1911</w:t>
      </w:r>
      <w:r>
        <w:rPr>
          <w:rFonts w:ascii="Arial Nova" w:hAnsi="Arial Nova"/>
        </w:rPr>
        <w:t>.</w:t>
      </w:r>
    </w:p>
    <w:p w14:paraId="03FCC55C" w14:textId="77777777" w:rsidR="00946572" w:rsidRDefault="00D2337B" w:rsidP="00946572">
      <w:pPr>
        <w:jc w:val="both"/>
        <w:rPr>
          <w:rFonts w:ascii="Arial Nova" w:hAnsi="Arial Nova"/>
        </w:rPr>
      </w:pPr>
      <w:r>
        <w:rPr>
          <w:rFonts w:ascii="Arial Nova" w:hAnsi="Arial Nova"/>
          <w:b/>
          <w:bCs/>
        </w:rPr>
        <w:t>Víctor Català</w:t>
      </w:r>
      <w:r>
        <w:rPr>
          <w:rFonts w:ascii="Arial Nova" w:hAnsi="Arial Nova"/>
        </w:rPr>
        <w:t xml:space="preserve"> o </w:t>
      </w:r>
      <w:r>
        <w:rPr>
          <w:rFonts w:ascii="Arial Nova" w:hAnsi="Arial Nova"/>
          <w:b/>
          <w:bCs/>
        </w:rPr>
        <w:t>Caterina Albert</w:t>
      </w:r>
      <w:r>
        <w:rPr>
          <w:rFonts w:ascii="Arial Nova" w:hAnsi="Arial Nova"/>
        </w:rPr>
        <w:t xml:space="preserve"> (1869-1966) </w:t>
      </w:r>
      <w:r w:rsidR="008113C9">
        <w:rPr>
          <w:rFonts w:ascii="Arial Nova" w:hAnsi="Arial Nova"/>
        </w:rPr>
        <w:t xml:space="preserve">es va formar de manera </w:t>
      </w:r>
      <w:r w:rsidR="008113C9">
        <w:rPr>
          <w:rFonts w:ascii="Arial Nova" w:hAnsi="Arial Nova"/>
          <w:b/>
          <w:bCs/>
        </w:rPr>
        <w:t>autodidàctica</w:t>
      </w:r>
      <w:r w:rsidR="008113C9">
        <w:rPr>
          <w:rFonts w:ascii="Arial Nova" w:hAnsi="Arial Nova"/>
        </w:rPr>
        <w:t xml:space="preserve"> en la </w:t>
      </w:r>
      <w:r w:rsidR="008113C9">
        <w:rPr>
          <w:rFonts w:ascii="Arial Nova" w:hAnsi="Arial Nova"/>
          <w:b/>
          <w:bCs/>
        </w:rPr>
        <w:t>pintua</w:t>
      </w:r>
      <w:r w:rsidR="008113C9">
        <w:rPr>
          <w:rFonts w:ascii="Arial Nova" w:hAnsi="Arial Nova"/>
        </w:rPr>
        <w:t xml:space="preserve"> i la </w:t>
      </w:r>
      <w:r w:rsidR="008113C9">
        <w:rPr>
          <w:rFonts w:ascii="Arial Nova" w:hAnsi="Arial Nova"/>
          <w:b/>
          <w:bCs/>
        </w:rPr>
        <w:t>literatura</w:t>
      </w:r>
      <w:r w:rsidR="008113C9">
        <w:rPr>
          <w:rFonts w:ascii="Arial Nova" w:hAnsi="Arial Nova"/>
        </w:rPr>
        <w:t xml:space="preserve">. Els seus primers escrits els va publicar en la revista </w:t>
      </w:r>
      <w:r w:rsidR="008113C9">
        <w:rPr>
          <w:rFonts w:ascii="Arial Nova" w:hAnsi="Arial Nova"/>
          <w:b/>
          <w:bCs/>
          <w:i/>
          <w:iCs/>
        </w:rPr>
        <w:t>L’Esquella de la Torratxa</w:t>
      </w:r>
      <w:r w:rsidR="008113C9">
        <w:rPr>
          <w:rFonts w:ascii="Arial Nova" w:hAnsi="Arial Nova"/>
        </w:rPr>
        <w:t xml:space="preserve">, amb el pseudònim </w:t>
      </w:r>
      <w:r w:rsidR="008113C9">
        <w:rPr>
          <w:rFonts w:ascii="Arial Nova" w:hAnsi="Arial Nova"/>
          <w:b/>
          <w:bCs/>
        </w:rPr>
        <w:t>Virgili Alacseal</w:t>
      </w:r>
      <w:r w:rsidR="008113C9">
        <w:rPr>
          <w:rFonts w:ascii="Arial Nova" w:hAnsi="Arial Nova"/>
        </w:rPr>
        <w:t xml:space="preserve">. No obstant, després de l’escàndol generat per la representació de l’obra </w:t>
      </w:r>
      <w:r w:rsidR="008113C9">
        <w:rPr>
          <w:rFonts w:ascii="Arial Nova" w:hAnsi="Arial Nova"/>
          <w:b/>
          <w:bCs/>
          <w:i/>
          <w:iCs/>
        </w:rPr>
        <w:t>La infanticida</w:t>
      </w:r>
      <w:r w:rsidR="008113C9">
        <w:rPr>
          <w:rFonts w:ascii="Arial Nova" w:hAnsi="Arial Nova"/>
        </w:rPr>
        <w:t xml:space="preserve"> als </w:t>
      </w:r>
      <w:r w:rsidR="008113C9">
        <w:rPr>
          <w:rFonts w:ascii="Arial Nova" w:hAnsi="Arial Nova"/>
          <w:u w:val="single"/>
        </w:rPr>
        <w:t>Jocs Florals d’Olot</w:t>
      </w:r>
      <w:r w:rsidR="008113C9">
        <w:rPr>
          <w:rFonts w:ascii="Arial Nova" w:hAnsi="Arial Nova"/>
        </w:rPr>
        <w:t xml:space="preserve"> degut a que presentava l’anàlisi d’una dona explotada per la societat rural i primitiva, va adoptar el pseudònim de </w:t>
      </w:r>
      <w:r w:rsidR="008113C9">
        <w:rPr>
          <w:rFonts w:ascii="Arial Nova" w:hAnsi="Arial Nova"/>
          <w:b/>
          <w:bCs/>
        </w:rPr>
        <w:t>Víctor Català</w:t>
      </w:r>
      <w:r w:rsidR="008113C9">
        <w:rPr>
          <w:rFonts w:ascii="Arial Nova" w:hAnsi="Arial Nova"/>
        </w:rPr>
        <w:t xml:space="preserve">. També li apassionava el </w:t>
      </w:r>
      <w:r w:rsidR="008113C9">
        <w:rPr>
          <w:rFonts w:ascii="Arial Nova" w:hAnsi="Arial Nova"/>
          <w:u w:val="single"/>
        </w:rPr>
        <w:t>teatre</w:t>
      </w:r>
      <w:r w:rsidR="008113C9">
        <w:rPr>
          <w:rFonts w:ascii="Arial Nova" w:hAnsi="Arial Nova"/>
        </w:rPr>
        <w:t xml:space="preserve">, per això va escriure les obres </w:t>
      </w:r>
      <w:r w:rsidR="008113C9">
        <w:rPr>
          <w:rFonts w:ascii="Arial Nova" w:hAnsi="Arial Nova"/>
          <w:b/>
          <w:bCs/>
          <w:i/>
          <w:iCs/>
        </w:rPr>
        <w:t>Quatre monòlegs</w:t>
      </w:r>
      <w:r w:rsidR="008113C9">
        <w:rPr>
          <w:rFonts w:ascii="Arial Nova" w:hAnsi="Arial Nova"/>
        </w:rPr>
        <w:t xml:space="preserve"> i </w:t>
      </w:r>
      <w:r w:rsidR="008113C9">
        <w:rPr>
          <w:rFonts w:ascii="Arial Nova" w:hAnsi="Arial Nova"/>
          <w:b/>
          <w:bCs/>
          <w:i/>
          <w:iCs/>
        </w:rPr>
        <w:t>Teatre inèdit</w:t>
      </w:r>
      <w:r w:rsidR="008113C9">
        <w:rPr>
          <w:rFonts w:ascii="Arial Nova" w:hAnsi="Arial Nova"/>
        </w:rPr>
        <w:t xml:space="preserve">. La seua </w:t>
      </w:r>
      <w:r w:rsidR="008113C9">
        <w:rPr>
          <w:rFonts w:ascii="Arial Nova" w:hAnsi="Arial Nova"/>
          <w:u w:val="single"/>
        </w:rPr>
        <w:t>obra en prosa</w:t>
      </w:r>
      <w:r w:rsidR="008113C9">
        <w:rPr>
          <w:rFonts w:ascii="Arial Nova" w:hAnsi="Arial Nova"/>
        </w:rPr>
        <w:t xml:space="preserve"> es considera una de les més importants en català, amb les obres </w:t>
      </w:r>
      <w:r w:rsidR="008113C9">
        <w:rPr>
          <w:rFonts w:ascii="Arial Nova" w:hAnsi="Arial Nova"/>
          <w:b/>
          <w:bCs/>
          <w:i/>
          <w:iCs/>
        </w:rPr>
        <w:t>Drames Rurals</w:t>
      </w:r>
      <w:r w:rsidR="008113C9">
        <w:rPr>
          <w:rFonts w:ascii="Arial Nova" w:hAnsi="Arial Nova"/>
          <w:b/>
          <w:bCs/>
        </w:rPr>
        <w:t xml:space="preserve"> </w:t>
      </w:r>
      <w:r w:rsidR="008113C9">
        <w:rPr>
          <w:rFonts w:ascii="Arial Nova" w:hAnsi="Arial Nova"/>
        </w:rPr>
        <w:t xml:space="preserve">o </w:t>
      </w:r>
      <w:r w:rsidR="008113C9">
        <w:rPr>
          <w:rFonts w:ascii="Arial Nova" w:hAnsi="Arial Nova"/>
          <w:b/>
          <w:bCs/>
          <w:i/>
          <w:iCs/>
        </w:rPr>
        <w:t>Caires vius</w:t>
      </w:r>
      <w:r w:rsidR="008113C9">
        <w:rPr>
          <w:rFonts w:ascii="Arial Nova" w:hAnsi="Arial Nova"/>
        </w:rPr>
        <w:t>.</w:t>
      </w:r>
    </w:p>
    <w:p w14:paraId="132C0C2D" w14:textId="77777777" w:rsidR="008113C9" w:rsidRPr="00B15512" w:rsidRDefault="008113C9" w:rsidP="008113C9">
      <w:pPr>
        <w:jc w:val="both"/>
        <w:rPr>
          <w:rFonts w:ascii="Arial Nova" w:hAnsi="Arial Nova"/>
        </w:rPr>
      </w:pPr>
      <w:r>
        <w:rPr>
          <w:rFonts w:ascii="Arial Nova" w:hAnsi="Arial Nova"/>
          <w:b/>
          <w:bCs/>
        </w:rPr>
        <w:t>Santiago Rusiñol</w:t>
      </w:r>
      <w:r>
        <w:rPr>
          <w:rFonts w:ascii="Arial Nova" w:hAnsi="Arial Nova"/>
        </w:rPr>
        <w:t xml:space="preserve"> (1861-1931) va dedicar-se a la pintura i l’escriptura. Com a pintor, es va formar al </w:t>
      </w:r>
      <w:r>
        <w:rPr>
          <w:rFonts w:ascii="Arial Nova" w:hAnsi="Arial Nova"/>
          <w:b/>
          <w:bCs/>
        </w:rPr>
        <w:t>Centre d’aquarel·listes de Barcelona</w:t>
      </w:r>
      <w:r>
        <w:rPr>
          <w:rFonts w:ascii="Arial Nova" w:hAnsi="Arial Nova"/>
        </w:rPr>
        <w:t xml:space="preserve">, del qual va ser un dels fundadors. Inicialment, la seua producció era </w:t>
      </w:r>
      <w:r>
        <w:rPr>
          <w:rFonts w:ascii="Arial Nova" w:hAnsi="Arial Nova"/>
          <w:b/>
          <w:bCs/>
        </w:rPr>
        <w:t>paisatgística</w:t>
      </w:r>
      <w:r>
        <w:rPr>
          <w:rFonts w:ascii="Arial Nova" w:hAnsi="Arial Nova"/>
        </w:rPr>
        <w:t xml:space="preserve">, de </w:t>
      </w:r>
      <w:r>
        <w:rPr>
          <w:rFonts w:ascii="Arial Nova" w:hAnsi="Arial Nova"/>
          <w:b/>
          <w:bCs/>
        </w:rPr>
        <w:t>temàtica urbana</w:t>
      </w:r>
      <w:r>
        <w:rPr>
          <w:rFonts w:ascii="Arial Nova" w:hAnsi="Arial Nova"/>
        </w:rPr>
        <w:t xml:space="preserve">, </w:t>
      </w:r>
      <w:r>
        <w:rPr>
          <w:rFonts w:ascii="Arial Nova" w:hAnsi="Arial Nova"/>
          <w:b/>
          <w:bCs/>
        </w:rPr>
        <w:t>retrates</w:t>
      </w:r>
      <w:r>
        <w:rPr>
          <w:rFonts w:ascii="Arial Nova" w:hAnsi="Arial Nova"/>
        </w:rPr>
        <w:t xml:space="preserve"> i </w:t>
      </w:r>
      <w:r>
        <w:rPr>
          <w:rFonts w:ascii="Arial Nova" w:hAnsi="Arial Nova"/>
          <w:b/>
          <w:bCs/>
        </w:rPr>
        <w:t>composicions simbòliques d’inspiració modernista</w:t>
      </w:r>
      <w:r>
        <w:rPr>
          <w:rFonts w:ascii="Arial Nova" w:hAnsi="Arial Nova"/>
        </w:rPr>
        <w:t xml:space="preserve">. </w:t>
      </w:r>
      <w:r w:rsidR="00B15512">
        <w:rPr>
          <w:rFonts w:ascii="Arial Nova" w:hAnsi="Arial Nova"/>
        </w:rPr>
        <w:t>En canvi,</w:t>
      </w:r>
      <w:r>
        <w:rPr>
          <w:rFonts w:ascii="Arial Nova" w:hAnsi="Arial Nova"/>
        </w:rPr>
        <w:t xml:space="preserve"> després d’un </w:t>
      </w:r>
      <w:r>
        <w:rPr>
          <w:rFonts w:ascii="Arial Nova" w:hAnsi="Arial Nova"/>
          <w:u w:val="single"/>
        </w:rPr>
        <w:t>viatge a Andalusia</w:t>
      </w:r>
      <w:r>
        <w:rPr>
          <w:rFonts w:ascii="Arial Nova" w:hAnsi="Arial Nova"/>
        </w:rPr>
        <w:t xml:space="preserve"> en 1896, va començar a pintar </w:t>
      </w:r>
      <w:r>
        <w:rPr>
          <w:rFonts w:ascii="Arial Nova" w:hAnsi="Arial Nova"/>
          <w:b/>
          <w:bCs/>
        </w:rPr>
        <w:t>jardins</w:t>
      </w:r>
      <w:r>
        <w:rPr>
          <w:rFonts w:ascii="Arial Nova" w:hAnsi="Arial Nova"/>
        </w:rPr>
        <w:t xml:space="preserve">. Com a escriptor, inicialment va escriure </w:t>
      </w:r>
      <w:r>
        <w:rPr>
          <w:rFonts w:ascii="Arial Nova" w:hAnsi="Arial Nova"/>
          <w:b/>
          <w:bCs/>
        </w:rPr>
        <w:t xml:space="preserve">descripcions de la natura </w:t>
      </w:r>
      <w:r>
        <w:rPr>
          <w:rFonts w:ascii="Arial Nova" w:hAnsi="Arial Nova"/>
        </w:rPr>
        <w:t xml:space="preserve">i el </w:t>
      </w:r>
      <w:r>
        <w:rPr>
          <w:rFonts w:ascii="Arial Nova" w:hAnsi="Arial Nova"/>
          <w:b/>
          <w:bCs/>
        </w:rPr>
        <w:t>gènere epistolar</w:t>
      </w:r>
      <w:r>
        <w:rPr>
          <w:rFonts w:ascii="Arial Nova" w:hAnsi="Arial Nova"/>
        </w:rPr>
        <w:t xml:space="preserve"> amb cartes destinades a la seua futura dona </w:t>
      </w:r>
      <w:r>
        <w:rPr>
          <w:rFonts w:ascii="Arial Nova" w:hAnsi="Arial Nova"/>
          <w:u w:val="single"/>
        </w:rPr>
        <w:t>Lluïsa Denís</w:t>
      </w:r>
      <w:r>
        <w:rPr>
          <w:rFonts w:ascii="Arial Nova" w:hAnsi="Arial Nova"/>
        </w:rPr>
        <w:t xml:space="preserve">. </w:t>
      </w:r>
      <w:r w:rsidR="00B15512">
        <w:rPr>
          <w:rFonts w:ascii="Arial Nova" w:hAnsi="Arial Nova"/>
        </w:rPr>
        <w:t xml:space="preserve">Però la seua </w:t>
      </w:r>
      <w:r w:rsidR="00B15512">
        <w:rPr>
          <w:rFonts w:ascii="Arial Nova" w:hAnsi="Arial Nova"/>
          <w:u w:val="single"/>
        </w:rPr>
        <w:t>creació literària d’alt nivel</w:t>
      </w:r>
      <w:r w:rsidR="00B15512">
        <w:rPr>
          <w:rFonts w:ascii="Arial Nova" w:hAnsi="Arial Nova"/>
        </w:rPr>
        <w:t xml:space="preserve"> va començar a partit de la traducció d’algunes obres de </w:t>
      </w:r>
      <w:r w:rsidR="00B15512">
        <w:rPr>
          <w:rFonts w:ascii="Arial Nova" w:hAnsi="Arial Nova"/>
          <w:b/>
          <w:bCs/>
        </w:rPr>
        <w:t>Baudelaire</w:t>
      </w:r>
      <w:r w:rsidR="00B15512">
        <w:rPr>
          <w:rFonts w:ascii="Arial Nova" w:hAnsi="Arial Nova"/>
        </w:rPr>
        <w:t xml:space="preserve">, que van tindre gran influència en els seus llibres. En quant al </w:t>
      </w:r>
      <w:r w:rsidR="00B15512" w:rsidRPr="00B15512">
        <w:rPr>
          <w:rFonts w:ascii="Arial Nova" w:hAnsi="Arial Nova"/>
          <w:u w:val="single"/>
        </w:rPr>
        <w:t>teatre</w:t>
      </w:r>
      <w:r w:rsidR="00B15512">
        <w:rPr>
          <w:rFonts w:ascii="Arial Nova" w:hAnsi="Arial Nova"/>
        </w:rPr>
        <w:t xml:space="preserve">, destaca la seua obra </w:t>
      </w:r>
      <w:r w:rsidR="00B15512">
        <w:rPr>
          <w:rFonts w:ascii="Arial Nova" w:hAnsi="Arial Nova"/>
          <w:b/>
          <w:bCs/>
          <w:i/>
          <w:iCs/>
        </w:rPr>
        <w:t>El Pati blau</w:t>
      </w:r>
      <w:r w:rsidR="00B15512">
        <w:rPr>
          <w:rFonts w:ascii="Arial Nova" w:hAnsi="Arial Nova"/>
        </w:rPr>
        <w:t xml:space="preserve">. També va escriure </w:t>
      </w:r>
      <w:r w:rsidR="00B15512">
        <w:rPr>
          <w:rFonts w:ascii="Arial Nova" w:hAnsi="Arial Nova"/>
          <w:u w:val="single"/>
        </w:rPr>
        <w:t>drames i comèdies</w:t>
      </w:r>
      <w:r w:rsidR="00B15512">
        <w:rPr>
          <w:rFonts w:ascii="Arial Nova" w:hAnsi="Arial Nova"/>
        </w:rPr>
        <w:t xml:space="preserve"> acabant l’any </w:t>
      </w:r>
      <w:r w:rsidR="00B15512">
        <w:rPr>
          <w:rFonts w:ascii="Arial Nova" w:hAnsi="Arial Nova"/>
          <w:u w:val="single"/>
        </w:rPr>
        <w:t>1917</w:t>
      </w:r>
      <w:r w:rsidR="00B15512">
        <w:rPr>
          <w:rFonts w:ascii="Arial Nova" w:hAnsi="Arial Nova"/>
        </w:rPr>
        <w:t xml:space="preserve"> amb la versió teatral </w:t>
      </w:r>
      <w:r w:rsidR="00B15512">
        <w:rPr>
          <w:rFonts w:ascii="Arial Nova" w:hAnsi="Arial Nova"/>
          <w:b/>
          <w:bCs/>
          <w:i/>
          <w:iCs/>
        </w:rPr>
        <w:t>L’auca del senyor Esteve</w:t>
      </w:r>
      <w:r w:rsidR="00B15512">
        <w:rPr>
          <w:rFonts w:ascii="Arial Nova" w:hAnsi="Arial Nova"/>
        </w:rPr>
        <w:t xml:space="preserve">. Era defensor del </w:t>
      </w:r>
      <w:r w:rsidR="00B15512">
        <w:rPr>
          <w:rFonts w:ascii="Arial Nova" w:hAnsi="Arial Nova"/>
          <w:b/>
          <w:bCs/>
        </w:rPr>
        <w:t>modernisme</w:t>
      </w:r>
      <w:r w:rsidR="00B15512">
        <w:rPr>
          <w:rFonts w:ascii="Arial Nova" w:hAnsi="Arial Nova"/>
        </w:rPr>
        <w:t xml:space="preserve"> davant el noucentisme mitjançant el pseudònim </w:t>
      </w:r>
      <w:r w:rsidR="00B15512">
        <w:rPr>
          <w:rFonts w:ascii="Arial Nova" w:hAnsi="Arial Nova"/>
          <w:b/>
          <w:bCs/>
        </w:rPr>
        <w:t>Xarau</w:t>
      </w:r>
      <w:r w:rsidR="00B15512">
        <w:rPr>
          <w:rFonts w:ascii="Arial Nova" w:hAnsi="Arial Nova"/>
        </w:rPr>
        <w:t>.</w:t>
      </w:r>
    </w:p>
    <w:sectPr w:rsidR="008113C9" w:rsidRPr="00B155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03"/>
    <w:rsid w:val="0034794A"/>
    <w:rsid w:val="00696703"/>
    <w:rsid w:val="00784F7F"/>
    <w:rsid w:val="008113C9"/>
    <w:rsid w:val="00946572"/>
    <w:rsid w:val="00A27B3B"/>
    <w:rsid w:val="00A41C43"/>
    <w:rsid w:val="00B15512"/>
    <w:rsid w:val="00B66F1E"/>
    <w:rsid w:val="00D2337B"/>
    <w:rsid w:val="00D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C0F9"/>
  <w15:chartTrackingRefBased/>
  <w15:docId w15:val="{E825761A-D9B8-4F2D-A2F2-2C61323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4</cp:revision>
  <dcterms:created xsi:type="dcterms:W3CDTF">2023-05-15T14:23:00Z</dcterms:created>
  <dcterms:modified xsi:type="dcterms:W3CDTF">2023-05-15T16:19:00Z</dcterms:modified>
</cp:coreProperties>
</file>