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2DE" w:rsidRDefault="004062DE" w:rsidP="00F47A46">
      <w:pPr>
        <w:pStyle w:val="Ttulo"/>
      </w:pPr>
      <w:r w:rsidRPr="004062DE">
        <w:t xml:space="preserve">BIOLOGIA T.2: </w:t>
      </w:r>
      <w:r w:rsidRPr="00F47A46">
        <w:t>HERÈNCIA</w:t>
      </w:r>
      <w:r w:rsidRPr="004062DE">
        <w:t xml:space="preserve"> I GENÈTICA</w:t>
      </w:r>
    </w:p>
    <w:p w:rsidR="00F47A46" w:rsidRPr="00F47A46" w:rsidRDefault="00F47A46" w:rsidP="00F47A46">
      <w:pPr>
        <w:pStyle w:val="Ttulo1"/>
      </w:pPr>
      <w:r>
        <w:t>L’ESTUDI DE L’HERÈNCIA</w:t>
      </w:r>
    </w:p>
    <w:p w:rsidR="004062DE" w:rsidRDefault="004062DE" w:rsidP="004062DE">
      <w:r>
        <w:t>L’</w:t>
      </w:r>
      <w:r>
        <w:rPr>
          <w:b/>
          <w:bCs/>
        </w:rPr>
        <w:t>herència</w:t>
      </w:r>
      <w:r>
        <w:t xml:space="preserve"> és el procés pel qual es </w:t>
      </w:r>
      <w:r>
        <w:rPr>
          <w:u w:val="single"/>
        </w:rPr>
        <w:t>transmeten</w:t>
      </w:r>
      <w:r>
        <w:t xml:space="preserve"> les </w:t>
      </w:r>
      <w:r>
        <w:rPr>
          <w:b/>
          <w:bCs/>
        </w:rPr>
        <w:t>característiques biològiques</w:t>
      </w:r>
      <w:r>
        <w:t xml:space="preserve"> (anomenades caràcters hereditaris) d’un organisme a la </w:t>
      </w:r>
      <w:r>
        <w:rPr>
          <w:u w:val="single"/>
        </w:rPr>
        <w:t>descendència</w:t>
      </w:r>
      <w:r>
        <w:t>.</w:t>
      </w:r>
    </w:p>
    <w:p w:rsidR="004062DE" w:rsidRDefault="004062DE" w:rsidP="004062DE">
      <w:r>
        <w:rPr>
          <w:b/>
          <w:bCs/>
        </w:rPr>
        <w:t>Gregor Mendel</w:t>
      </w:r>
      <w:r>
        <w:t xml:space="preserve"> va proposar una </w:t>
      </w:r>
      <w:r>
        <w:rPr>
          <w:u w:val="single"/>
        </w:rPr>
        <w:t>hipòtesi</w:t>
      </w:r>
      <w:r>
        <w:t xml:space="preserve"> sobre la </w:t>
      </w:r>
      <w:r>
        <w:rPr>
          <w:b/>
          <w:bCs/>
        </w:rPr>
        <w:t>transmisió de caràcters d’una generació a l’altra</w:t>
      </w:r>
      <w:r>
        <w:t xml:space="preserve">. En els seus experimetns, va utilitzar una </w:t>
      </w:r>
      <w:r>
        <w:rPr>
          <w:b/>
          <w:bCs/>
        </w:rPr>
        <w:t>pesolera</w:t>
      </w:r>
      <w:r>
        <w:t xml:space="preserve"> perquè és una planta </w:t>
      </w:r>
      <w:r>
        <w:rPr>
          <w:u w:val="single"/>
        </w:rPr>
        <w:t>fàcil de cultivar</w:t>
      </w:r>
      <w:r>
        <w:t xml:space="preserve"> de </w:t>
      </w:r>
      <w:r>
        <w:rPr>
          <w:u w:val="single"/>
        </w:rPr>
        <w:t>creixement ràpid</w:t>
      </w:r>
      <w:r>
        <w:t xml:space="preserve">, té </w:t>
      </w:r>
      <w:r>
        <w:rPr>
          <w:u w:val="single"/>
        </w:rPr>
        <w:t>característiques fàcilment observables</w:t>
      </w:r>
      <w:r>
        <w:t xml:space="preserve"> i la seua </w:t>
      </w:r>
      <w:r>
        <w:rPr>
          <w:u w:val="single"/>
        </w:rPr>
        <w:t>pol·linització</w:t>
      </w:r>
      <w:r>
        <w:t xml:space="preserve"> es pot controlar per </w:t>
      </w:r>
      <w:r>
        <w:rPr>
          <w:u w:val="single"/>
        </w:rPr>
        <w:t>autofecundació</w:t>
      </w:r>
      <w:r>
        <w:t xml:space="preserve"> o </w:t>
      </w:r>
      <w:r>
        <w:rPr>
          <w:u w:val="single"/>
        </w:rPr>
        <w:t>fecundació encreuada artificial</w:t>
      </w:r>
      <w:r>
        <w:t>.</w:t>
      </w:r>
    </w:p>
    <w:p w:rsidR="004062DE" w:rsidRDefault="004062DE" w:rsidP="004062DE">
      <w:r>
        <w:rPr>
          <w:b/>
          <w:bCs/>
          <w:u w:val="single"/>
        </w:rPr>
        <w:t>1r grup d’experiments</w:t>
      </w:r>
    </w:p>
    <w:p w:rsidR="00F47A46" w:rsidRDefault="004062DE" w:rsidP="004062DE">
      <w:r>
        <w:t xml:space="preserve">Primer, Mendel va obtindre dues línies pures diferents </w:t>
      </w:r>
      <w:r w:rsidR="00F47A46">
        <w:t>(pésols llisos i rugosos) com a generació parental, que va encreuar artificialment per obtindre la primera generació filial amb pésols híbrids llisos.</w:t>
      </w:r>
    </w:p>
    <w:p w:rsidR="00F47A46" w:rsidRDefault="00F47A46" w:rsidP="004062DE">
      <w:r>
        <w:t>Amb això, va concloure que els caràcters que apareixen en F1 són dominants, i els que no, són recessius.</w:t>
      </w:r>
    </w:p>
    <w:p w:rsidR="00F47A46" w:rsidRDefault="00F47A46" w:rsidP="004062DE">
      <w:pPr>
        <w:rPr>
          <w:b/>
          <w:bCs/>
          <w:u w:val="single"/>
        </w:rPr>
      </w:pPr>
      <w:r>
        <w:rPr>
          <w:b/>
          <w:bCs/>
          <w:u w:val="single"/>
        </w:rPr>
        <w:t>2n grup d’experiments</w:t>
      </w:r>
    </w:p>
    <w:p w:rsidR="00F47A46" w:rsidRDefault="00F47A46" w:rsidP="004062DE">
      <w:r>
        <w:t>Després, es va fer l’autofecundació entre els individus de la F1 per obtindre la segona generació filial, on apareix el caràcter recessiu i ja no és uniforme: ¾ amb el caràcter dominant i ¼ amb el recessiu.</w:t>
      </w:r>
    </w:p>
    <w:p w:rsidR="00F47A46" w:rsidRDefault="00F47A46" w:rsidP="004062DE">
      <w:r>
        <w:t>Amb això, va concloure que cada caràcter està determinat per dos factors hereditaris, un de cada progenitor, i són aquestos els que s’hereten (es poden manifestar o no).</w:t>
      </w:r>
    </w:p>
    <w:p w:rsidR="00F47A46" w:rsidRDefault="00F47A46" w:rsidP="004062DE">
      <w:r>
        <w:rPr>
          <w:b/>
          <w:bCs/>
          <w:u w:val="single"/>
        </w:rPr>
        <w:t>3r grup d’experiments</w:t>
      </w:r>
    </w:p>
    <w:p w:rsidR="00F47A46" w:rsidRDefault="00F47A46" w:rsidP="004062DE">
      <w:r>
        <w:t>Per últim, Mendel va encreuar dues línies pures per a dos caràcters: pésols grocs i llisos, i pésols verds i rugosos. Tota la descendència de la F1 presenta els caràcters dominants (grocs i llisos), i en autofecundar-se es va obtindre la F2 amb 16 exemplars: 9 grocs i llisos, 3 verds i llisos, 3 grocs i rugosos, i 1 verd i rugós.</w:t>
      </w:r>
    </w:p>
    <w:p w:rsidR="00F47A46" w:rsidRDefault="00F47A46" w:rsidP="004062DE">
      <w:r>
        <w:t>Amb això, va concloure que els caràcters s’hereten de forma independent respecte als altres, així que poden originar combinacions no presents a la generació parental.</w:t>
      </w:r>
    </w:p>
    <w:p w:rsidR="00F47A46" w:rsidRDefault="00F47A46" w:rsidP="00F47A46">
      <w:pPr>
        <w:pStyle w:val="Ttulo1"/>
      </w:pPr>
      <w:r>
        <w:t>EL NAIXEMENT DE LA GENÈTICA</w:t>
      </w:r>
    </w:p>
    <w:p w:rsidR="00F47A46" w:rsidRDefault="00F47A46" w:rsidP="00F47A46">
      <w:r>
        <w:t xml:space="preserve">La genètica va nàixer gràcies a les aportacions de diferents científics. </w:t>
      </w:r>
      <w:r>
        <w:rPr>
          <w:b/>
          <w:bCs/>
        </w:rPr>
        <w:t>Bateson</w:t>
      </w:r>
      <w:r>
        <w:t xml:space="preserve"> va anomenar el terme </w:t>
      </w:r>
      <w:r>
        <w:rPr>
          <w:u w:val="single"/>
        </w:rPr>
        <w:t>genètica</w:t>
      </w:r>
      <w:r>
        <w:t xml:space="preserve"> i </w:t>
      </w:r>
      <w:r>
        <w:rPr>
          <w:b/>
          <w:bCs/>
        </w:rPr>
        <w:t>Wilhelm Johannsen</w:t>
      </w:r>
      <w:r>
        <w:t xml:space="preserve"> designà el terme </w:t>
      </w:r>
      <w:r>
        <w:rPr>
          <w:u w:val="single"/>
        </w:rPr>
        <w:t>gen</w:t>
      </w:r>
      <w:r>
        <w:t xml:space="preserve">. Per la seua part, </w:t>
      </w:r>
      <w:r>
        <w:rPr>
          <w:b/>
          <w:bCs/>
        </w:rPr>
        <w:t>Sulton</w:t>
      </w:r>
      <w:r>
        <w:t xml:space="preserve"> i </w:t>
      </w:r>
      <w:r>
        <w:rPr>
          <w:b/>
          <w:bCs/>
        </w:rPr>
        <w:t>Boveri</w:t>
      </w:r>
      <w:r>
        <w:t xml:space="preserve"> proposaren que els </w:t>
      </w:r>
      <w:r>
        <w:rPr>
          <w:u w:val="single"/>
        </w:rPr>
        <w:t>cromosomes</w:t>
      </w:r>
      <w:r>
        <w:t xml:space="preserve"> són els portadors dels factors hereditaris, però </w:t>
      </w:r>
      <w:r>
        <w:rPr>
          <w:b/>
          <w:bCs/>
        </w:rPr>
        <w:t>Mendel</w:t>
      </w:r>
      <w:r>
        <w:t xml:space="preserve"> és el considerat </w:t>
      </w:r>
      <w:r>
        <w:rPr>
          <w:u w:val="single"/>
        </w:rPr>
        <w:t>fundador</w:t>
      </w:r>
      <w:r>
        <w:t xml:space="preserve"> d’aquesta ciència perquè va ser el primer en estudiar-la amb els seus experiments.</w:t>
      </w:r>
    </w:p>
    <w:p w:rsidR="00F47A46" w:rsidRDefault="00F47A46" w:rsidP="00F47A46">
      <w:r>
        <w:t xml:space="preserve">Els </w:t>
      </w:r>
      <w:r>
        <w:rPr>
          <w:b/>
          <w:bCs/>
        </w:rPr>
        <w:t>gens</w:t>
      </w:r>
      <w:r>
        <w:t xml:space="preserve"> són </w:t>
      </w:r>
      <w:r>
        <w:rPr>
          <w:u w:val="single"/>
        </w:rPr>
        <w:t>fragments d’ADN</w:t>
      </w:r>
      <w:r>
        <w:t xml:space="preserve"> que controlen un determinat </w:t>
      </w:r>
      <w:r>
        <w:rPr>
          <w:u w:val="single"/>
        </w:rPr>
        <w:t>caràcter</w:t>
      </w:r>
      <w:r>
        <w:t xml:space="preserve">, i es situen al llarg dels cromosomes, zona que rep el nom de </w:t>
      </w:r>
      <w:r>
        <w:rPr>
          <w:u w:val="single"/>
        </w:rPr>
        <w:t>locus</w:t>
      </w:r>
      <w:r>
        <w:t xml:space="preserve"> (</w:t>
      </w:r>
      <w:r>
        <w:rPr>
          <w:i/>
          <w:iCs/>
        </w:rPr>
        <w:t>loci</w:t>
      </w:r>
      <w:r>
        <w:t xml:space="preserve"> en plural). Cada una de les alternatives que pot presentar un gen s’anomena </w:t>
      </w:r>
      <w:r>
        <w:rPr>
          <w:b/>
          <w:bCs/>
        </w:rPr>
        <w:t>al·lel</w:t>
      </w:r>
      <w:r>
        <w:t xml:space="preserve"> o </w:t>
      </w:r>
      <w:r>
        <w:rPr>
          <w:b/>
          <w:bCs/>
        </w:rPr>
        <w:t>al·lelomorf</w:t>
      </w:r>
      <w:r>
        <w:t xml:space="preserve"> (equivalent als factors hereditaris). </w:t>
      </w:r>
      <w:r w:rsidR="005F0A06">
        <w:t xml:space="preserve">L’al·lel que es manifesta quan apareix és el </w:t>
      </w:r>
      <w:r w:rsidR="005F0A06">
        <w:rPr>
          <w:b/>
          <w:bCs/>
        </w:rPr>
        <w:t>dominant</w:t>
      </w:r>
      <w:r w:rsidR="005F0A06">
        <w:t xml:space="preserve"> (casos AA o Aa), i el que només s’expressa quan l’altre és igual, </w:t>
      </w:r>
      <w:r w:rsidR="005F0A06">
        <w:rPr>
          <w:b/>
          <w:bCs/>
        </w:rPr>
        <w:t>recessiu</w:t>
      </w:r>
      <w:r w:rsidR="005F0A06">
        <w:t xml:space="preserve"> (casos aa).</w:t>
      </w:r>
    </w:p>
    <w:p w:rsidR="005F0A06" w:rsidRDefault="005F0A06" w:rsidP="00F47A46">
      <w:r>
        <w:lastRenderedPageBreak/>
        <w:t>Un individu és homozigòtic o de raça pura per un determinat caràcter si el gen que presenta té  el mateix al·lel en cada cromosoma homòleg (és a dir, ha heretat el mateix factor hereditari dels dos progenitors: AA o aa). En canvi, és heterozigòtic o híbrid per un terminat caràcter si el gen que presenta té diferents al·lels en cada cromosoma homòleg (és a dir, ha heretat diferents factors hereditaris dels progenitors: Aa).</w:t>
      </w:r>
    </w:p>
    <w:p w:rsidR="005F0A06" w:rsidRDefault="005F0A06" w:rsidP="00F47A46">
      <w:r>
        <w:t>El genotip és el conjunt de gens que té un individu, pertanyents la meitat a cada progenitor. És idèntic en totes les cèl·lules somàtiques (no sexuals) i es manté al llarg de tota la vida. Mentres que el fenotip és el conjunt de qualitats físiques observables d’un organisme (producte del seu genotip), i pot variar al llarg de la seua vida degut a que l’ambient influeix en l’expressió dels gens.</w:t>
      </w:r>
    </w:p>
    <w:p w:rsidR="005F0A06" w:rsidRDefault="005F0A06" w:rsidP="005F0A06">
      <w:pPr>
        <w:pStyle w:val="Ttulo1"/>
      </w:pPr>
      <w:r>
        <w:t>LLEIS DE MENDEL</w:t>
      </w:r>
    </w:p>
    <w:p w:rsidR="005F0A06" w:rsidRDefault="005F0A06" w:rsidP="005F0A06">
      <w:r>
        <w:rPr>
          <w:b/>
          <w:bCs/>
          <w:u w:val="single"/>
        </w:rPr>
        <w:t>1ª Llei de Mendel o principi de la uniformitat</w:t>
      </w:r>
    </w:p>
    <w:p w:rsidR="005F0A06" w:rsidRDefault="005F0A06" w:rsidP="005F0A06">
      <w:r>
        <w:t>Quan se creuen dos individus de línies pures per a un determinar caràcter, tota la descendència està formada per individus heterozigòtics o híbrids que presenten uniformitat, és a dir, són iguals entre si en genotip i fenotip.</w:t>
      </w:r>
    </w:p>
    <w:p w:rsidR="005F0A06" w:rsidRDefault="005F0A06" w:rsidP="005F0A06">
      <w:pPr>
        <w:rPr>
          <w:b/>
          <w:bCs/>
          <w:u w:val="single"/>
        </w:rPr>
      </w:pPr>
      <w:r>
        <w:rPr>
          <w:b/>
          <w:bCs/>
          <w:u w:val="single"/>
        </w:rPr>
        <w:t>2ª Llei de Mendel o principi de la segregació</w:t>
      </w:r>
    </w:p>
    <w:p w:rsidR="005F0A06" w:rsidRDefault="005F0A06" w:rsidP="005F0A06">
      <w:r>
        <w:t xml:space="preserve">En creuar els híbrids de la 1ª generació filial, els al·lels </w:t>
      </w:r>
      <w:r w:rsidR="007A655F">
        <w:t>se segreguen i es distribueixen de manera independent l’un de l’altre.</w:t>
      </w:r>
    </w:p>
    <w:p w:rsidR="007A655F" w:rsidRDefault="007A655F" w:rsidP="005F0A06">
      <w:r>
        <w:rPr>
          <w:b/>
          <w:bCs/>
          <w:u w:val="single"/>
        </w:rPr>
        <w:t>3ª Llei de Mendel o principi de la segregació independent</w:t>
      </w:r>
    </w:p>
    <w:p w:rsidR="007A655F" w:rsidRDefault="007A655F" w:rsidP="005F0A06">
      <w:r>
        <w:t>Els diferents caràcters s’hereten independentment els uns dels altres i es combinen a l’atzar en la descendència.</w:t>
      </w:r>
    </w:p>
    <w:p w:rsidR="007A655F" w:rsidRDefault="007A655F" w:rsidP="007A655F">
      <w:pPr>
        <w:pStyle w:val="Ttulo1"/>
      </w:pPr>
      <w:r>
        <w:t>DOMINÀNCIA INCOMPLETA O CODOMINÀNCIA</w:t>
      </w:r>
    </w:p>
    <w:p w:rsidR="007A655F" w:rsidRDefault="007A655F" w:rsidP="007A655F">
      <w:r>
        <w:t xml:space="preserve">Més endavant, es van adonar que no sempre es complien els experiments de Mendel perquè la </w:t>
      </w:r>
      <w:r>
        <w:rPr>
          <w:b/>
          <w:bCs/>
        </w:rPr>
        <w:t>relació entre els al·lels</w:t>
      </w:r>
      <w:r>
        <w:t xml:space="preserve"> no era de dominància. Així, van descobrir dues situacions més: </w:t>
      </w:r>
      <w:r>
        <w:rPr>
          <w:u w:val="single"/>
        </w:rPr>
        <w:t>dominància incompleta</w:t>
      </w:r>
      <w:r>
        <w:t xml:space="preserve"> i </w:t>
      </w:r>
      <w:r>
        <w:rPr>
          <w:u w:val="single"/>
        </w:rPr>
        <w:t>codominància</w:t>
      </w:r>
      <w:r>
        <w:t>.</w:t>
      </w:r>
    </w:p>
    <w:p w:rsidR="007A655F" w:rsidRDefault="007A655F" w:rsidP="007A655F">
      <w:r>
        <w:t xml:space="preserve">La </w:t>
      </w:r>
      <w:r>
        <w:rPr>
          <w:b/>
          <w:bCs/>
        </w:rPr>
        <w:t>dominància incompleta</w:t>
      </w:r>
      <w:r>
        <w:t xml:space="preserve"> es produeix quan els dos al·lels </w:t>
      </w:r>
      <w:r w:rsidRPr="007A655F">
        <w:rPr>
          <w:u w:val="single"/>
        </w:rPr>
        <w:t>expressen i</w:t>
      </w:r>
      <w:r>
        <w:rPr>
          <w:u w:val="single"/>
        </w:rPr>
        <w:t>gual la informació</w:t>
      </w:r>
      <w:r>
        <w:t>. En aquest cas, la unió de dos individus homozigòtics diferents dona lloc a individus heterozigòtics amb fenotip de característiques intermèdies (fusió).</w:t>
      </w:r>
    </w:p>
    <w:p w:rsidR="007A655F" w:rsidRPr="007A655F" w:rsidRDefault="007A655F" w:rsidP="007A655F">
      <w:r>
        <w:t xml:space="preserve">La </w:t>
      </w:r>
      <w:r>
        <w:rPr>
          <w:b/>
          <w:bCs/>
        </w:rPr>
        <w:t>codominància</w:t>
      </w:r>
      <w:r>
        <w:t xml:space="preserve"> es produeix quan els dos al·lels </w:t>
      </w:r>
      <w:r>
        <w:rPr>
          <w:u w:val="single"/>
        </w:rPr>
        <w:t>es manifesten simultàniament</w:t>
      </w:r>
      <w:r>
        <w:t>. En aquest cas, la unió de dos individus homozigòtics diferents dona lloc a individus heterozigòtics amb fenotip que presenta ambdues característiques expressades al mateix temps.</w:t>
      </w:r>
      <w:bookmarkStart w:id="0" w:name="_GoBack"/>
      <w:bookmarkEnd w:id="0"/>
    </w:p>
    <w:sectPr w:rsidR="007A655F" w:rsidRPr="007A65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Grammatical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2DE"/>
    <w:rsid w:val="004062DE"/>
    <w:rsid w:val="005F0A06"/>
    <w:rsid w:val="00784F7F"/>
    <w:rsid w:val="007A655F"/>
    <w:rsid w:val="00A27B3B"/>
    <w:rsid w:val="00A41C43"/>
    <w:rsid w:val="00D429B4"/>
    <w:rsid w:val="00F4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89B21"/>
  <w15:chartTrackingRefBased/>
  <w15:docId w15:val="{AF67AD1C-B004-46A7-A5E2-649C6980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47A46"/>
    <w:pPr>
      <w:outlineLvl w:val="0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47A46"/>
    <w:rPr>
      <w:b/>
      <w:bCs/>
      <w:sz w:val="32"/>
      <w:szCs w:val="32"/>
    </w:rPr>
  </w:style>
  <w:style w:type="paragraph" w:styleId="Ttulo">
    <w:name w:val="Title"/>
    <w:basedOn w:val="Normal"/>
    <w:next w:val="Normal"/>
    <w:link w:val="TtuloCar"/>
    <w:uiPriority w:val="10"/>
    <w:qFormat/>
    <w:rsid w:val="00F47A46"/>
    <w:rPr>
      <w:b/>
      <w:bCs/>
      <w:sz w:val="32"/>
      <w:szCs w:val="32"/>
      <w:u w:val="single"/>
    </w:rPr>
  </w:style>
  <w:style w:type="character" w:customStyle="1" w:styleId="TtuloCar">
    <w:name w:val="Título Car"/>
    <w:basedOn w:val="Fuentedeprrafopredeter"/>
    <w:link w:val="Ttulo"/>
    <w:uiPriority w:val="10"/>
    <w:rsid w:val="00F47A46"/>
    <w:rPr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Arnau</dc:creator>
  <cp:keywords/>
  <dc:description/>
  <cp:lastModifiedBy>Eva Arnau</cp:lastModifiedBy>
  <cp:revision>2</cp:revision>
  <dcterms:created xsi:type="dcterms:W3CDTF">2022-12-06T11:52:00Z</dcterms:created>
  <dcterms:modified xsi:type="dcterms:W3CDTF">2022-12-06T12:28:00Z</dcterms:modified>
</cp:coreProperties>
</file>