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F7F" w:rsidRDefault="00F37774" w:rsidP="00F37774">
      <w:pPr>
        <w:pStyle w:val="Ttulo"/>
      </w:pPr>
      <w:r>
        <w:t>VALENCIÀ REPÀS: UNITATS 8-9</w:t>
      </w:r>
    </w:p>
    <w:p w:rsidR="00F37774" w:rsidRDefault="00F37774" w:rsidP="00F37774">
      <w:pPr>
        <w:pStyle w:val="Ttulo1"/>
        <w:numPr>
          <w:ilvl w:val="0"/>
          <w:numId w:val="1"/>
        </w:numPr>
      </w:pPr>
      <w:r>
        <w:t>EL TEXT CIENTÍFIC</w:t>
      </w:r>
    </w:p>
    <w:p w:rsidR="00F37774" w:rsidRDefault="00F37774" w:rsidP="003032AE">
      <w:pPr>
        <w:pStyle w:val="Textoindependiente"/>
      </w:pPr>
      <w:r>
        <w:t xml:space="preserve">Els </w:t>
      </w:r>
      <w:r>
        <w:rPr>
          <w:b/>
          <w:bCs/>
        </w:rPr>
        <w:t>textos científics</w:t>
      </w:r>
      <w:r>
        <w:t xml:space="preserve"> són textos </w:t>
      </w:r>
      <w:r>
        <w:rPr>
          <w:b/>
          <w:bCs/>
        </w:rPr>
        <w:t>explicatius/expositius</w:t>
      </w:r>
      <w:r>
        <w:t xml:space="preserve"> que transmeten </w:t>
      </w:r>
      <w:r>
        <w:rPr>
          <w:b/>
          <w:bCs/>
        </w:rPr>
        <w:t>coneixements</w:t>
      </w:r>
      <w:r>
        <w:t xml:space="preserve"> sobre la </w:t>
      </w:r>
      <w:r>
        <w:rPr>
          <w:u w:val="single"/>
        </w:rPr>
        <w:t>ciència</w:t>
      </w:r>
      <w:r>
        <w:t xml:space="preserve"> i </w:t>
      </w:r>
      <w:r>
        <w:rPr>
          <w:u w:val="single"/>
        </w:rPr>
        <w:t>tècnica</w:t>
      </w:r>
      <w:r>
        <w:t>.</w:t>
      </w:r>
      <w:r>
        <w:br/>
        <w:t>Tenen la finalitat d’</w:t>
      </w:r>
      <w:r>
        <w:rPr>
          <w:b/>
          <w:bCs/>
        </w:rPr>
        <w:t>informar</w:t>
      </w:r>
      <w:r>
        <w:t>.</w:t>
      </w:r>
    </w:p>
    <w:p w:rsidR="00F37774" w:rsidRDefault="00F37774" w:rsidP="003167D2">
      <w:r w:rsidRPr="003167D2">
        <w:rPr>
          <w:b/>
          <w:bCs/>
          <w:u w:val="single"/>
        </w:rPr>
        <w:t>TI</w:t>
      </w:r>
      <w:bookmarkStart w:id="0" w:name="_GoBack"/>
      <w:bookmarkEnd w:id="0"/>
      <w:r w:rsidRPr="003167D2">
        <w:rPr>
          <w:b/>
          <w:bCs/>
          <w:u w:val="single"/>
        </w:rPr>
        <w:t>PUS</w:t>
      </w:r>
    </w:p>
    <w:p w:rsidR="00F37774" w:rsidRPr="00F37774" w:rsidRDefault="00F37774" w:rsidP="00F37774">
      <w:pPr>
        <w:pStyle w:val="Prrafodelista"/>
        <w:numPr>
          <w:ilvl w:val="0"/>
          <w:numId w:val="3"/>
        </w:numPr>
        <w:jc w:val="left"/>
      </w:pPr>
      <w:r>
        <w:rPr>
          <w:b/>
          <w:bCs/>
        </w:rPr>
        <w:t>Textos especialitzats:</w:t>
      </w:r>
      <w:r>
        <w:t xml:space="preserve"> escrits per </w:t>
      </w:r>
      <w:r>
        <w:rPr>
          <w:u w:val="single"/>
        </w:rPr>
        <w:t>científics/especialistes</w:t>
      </w:r>
      <w:r>
        <w:t xml:space="preserve"> que s’</w:t>
      </w:r>
      <w:r>
        <w:rPr>
          <w:u w:val="single"/>
        </w:rPr>
        <w:t>intercanvien</w:t>
      </w:r>
      <w:r>
        <w:t xml:space="preserve"> informació entre ells mitjançant un </w:t>
      </w:r>
      <w:r>
        <w:rPr>
          <w:u w:val="single"/>
        </w:rPr>
        <w:t>registre formal</w:t>
      </w:r>
      <w:r>
        <w:t>/</w:t>
      </w:r>
      <w:r>
        <w:rPr>
          <w:u w:val="single"/>
        </w:rPr>
        <w:t>especialitzat</w:t>
      </w:r>
      <w:r>
        <w:t>.</w:t>
      </w:r>
      <w:r>
        <w:br/>
        <w:t xml:space="preserve">Apareix en </w:t>
      </w:r>
      <w:r>
        <w:rPr>
          <w:b/>
          <w:bCs/>
        </w:rPr>
        <w:t>llibres</w:t>
      </w:r>
      <w:r>
        <w:t xml:space="preserve">, </w:t>
      </w:r>
      <w:r>
        <w:rPr>
          <w:b/>
          <w:bCs/>
        </w:rPr>
        <w:t>enciclopèdies</w:t>
      </w:r>
      <w:r>
        <w:t xml:space="preserve">, </w:t>
      </w:r>
      <w:r>
        <w:rPr>
          <w:b/>
          <w:bCs/>
        </w:rPr>
        <w:t>diccionaris…</w:t>
      </w:r>
    </w:p>
    <w:p w:rsidR="00F37774" w:rsidRPr="00F37774" w:rsidRDefault="00F37774" w:rsidP="00F37774">
      <w:pPr>
        <w:pStyle w:val="Prrafodelista"/>
        <w:numPr>
          <w:ilvl w:val="0"/>
          <w:numId w:val="3"/>
        </w:numPr>
        <w:jc w:val="left"/>
      </w:pPr>
      <w:r>
        <w:rPr>
          <w:b/>
          <w:bCs/>
        </w:rPr>
        <w:t xml:space="preserve">Textos divulgatius: </w:t>
      </w:r>
      <w:r>
        <w:t xml:space="preserve">escrits per </w:t>
      </w:r>
      <w:r>
        <w:rPr>
          <w:u w:val="single"/>
        </w:rPr>
        <w:t>periodistes</w:t>
      </w:r>
      <w:r>
        <w:t xml:space="preserve"> amb una finalitat </w:t>
      </w:r>
      <w:r>
        <w:rPr>
          <w:u w:val="single"/>
        </w:rPr>
        <w:t>didàctica</w:t>
      </w:r>
      <w:r>
        <w:t xml:space="preserve"> mitjançat un </w:t>
      </w:r>
      <w:r>
        <w:rPr>
          <w:u w:val="single"/>
        </w:rPr>
        <w:t>registre estàndard</w:t>
      </w:r>
      <w:r>
        <w:t>.</w:t>
      </w:r>
      <w:r>
        <w:br/>
        <w:t xml:space="preserve">Apareix en </w:t>
      </w:r>
      <w:r>
        <w:rPr>
          <w:b/>
          <w:bCs/>
        </w:rPr>
        <w:t>revistes, periòdics, fullets de mà…</w:t>
      </w:r>
    </w:p>
    <w:p w:rsidR="00F37774" w:rsidRPr="003167D2" w:rsidRDefault="00F37774" w:rsidP="003167D2">
      <w:pPr>
        <w:rPr>
          <w:b/>
          <w:bCs/>
          <w:u w:val="single"/>
        </w:rPr>
      </w:pPr>
      <w:r w:rsidRPr="003167D2">
        <w:rPr>
          <w:b/>
          <w:bCs/>
          <w:u w:val="single"/>
        </w:rPr>
        <w:t>RECURSOS LINGÜÍSTICS</w:t>
      </w:r>
    </w:p>
    <w:p w:rsidR="00F37774" w:rsidRDefault="00F37774" w:rsidP="00F37774">
      <w:pPr>
        <w:pStyle w:val="Prrafodelista"/>
        <w:numPr>
          <w:ilvl w:val="0"/>
          <w:numId w:val="5"/>
        </w:numPr>
        <w:jc w:val="left"/>
      </w:pPr>
      <w:r>
        <w:rPr>
          <w:b/>
          <w:bCs/>
        </w:rPr>
        <w:t>Ús d’un registre tècnic</w:t>
      </w:r>
      <w:r>
        <w:t xml:space="preserve"> amb una gran </w:t>
      </w:r>
      <w:r>
        <w:rPr>
          <w:u w:val="single"/>
        </w:rPr>
        <w:t>formalitat</w:t>
      </w:r>
      <w:r>
        <w:t xml:space="preserve">, </w:t>
      </w:r>
      <w:r>
        <w:rPr>
          <w:u w:val="single"/>
        </w:rPr>
        <w:t>objectivitat</w:t>
      </w:r>
      <w:r>
        <w:t xml:space="preserve"> i </w:t>
      </w:r>
      <w:r>
        <w:rPr>
          <w:u w:val="single"/>
        </w:rPr>
        <w:t>precisió lèxica</w:t>
      </w:r>
      <w:r>
        <w:t>.</w:t>
      </w:r>
    </w:p>
    <w:p w:rsidR="00F37774" w:rsidRDefault="00F37774" w:rsidP="00F37774">
      <w:pPr>
        <w:pStyle w:val="Prrafodelista"/>
        <w:numPr>
          <w:ilvl w:val="0"/>
          <w:numId w:val="5"/>
        </w:numPr>
        <w:jc w:val="left"/>
      </w:pPr>
      <w:r>
        <w:t xml:space="preserve">L’autor escriu en </w:t>
      </w:r>
      <w:r>
        <w:rPr>
          <w:b/>
          <w:bCs/>
        </w:rPr>
        <w:t>tercera persona</w:t>
      </w:r>
      <w:r>
        <w:t xml:space="preserve">, </w:t>
      </w:r>
      <w:r>
        <w:rPr>
          <w:b/>
          <w:bCs/>
        </w:rPr>
        <w:t>forma impersonal</w:t>
      </w:r>
      <w:r>
        <w:t xml:space="preserve"> o amb el </w:t>
      </w:r>
      <w:r>
        <w:rPr>
          <w:b/>
          <w:bCs/>
        </w:rPr>
        <w:t>plural de cortesia</w:t>
      </w:r>
      <w:r>
        <w:t xml:space="preserve"> en </w:t>
      </w:r>
      <w:r>
        <w:rPr>
          <w:b/>
          <w:bCs/>
        </w:rPr>
        <w:t>present d’indicatiu</w:t>
      </w:r>
      <w:r>
        <w:t>.</w:t>
      </w:r>
    </w:p>
    <w:p w:rsidR="00F37774" w:rsidRDefault="00F37774" w:rsidP="00F37774">
      <w:pPr>
        <w:pStyle w:val="Prrafodelista"/>
        <w:numPr>
          <w:ilvl w:val="0"/>
          <w:numId w:val="5"/>
        </w:numPr>
        <w:jc w:val="left"/>
      </w:pPr>
      <w:r>
        <w:t xml:space="preserve">Inclouen </w:t>
      </w:r>
      <w:r>
        <w:rPr>
          <w:b/>
          <w:bCs/>
        </w:rPr>
        <w:t>recursos visuals</w:t>
      </w:r>
      <w:r>
        <w:t xml:space="preserve">, </w:t>
      </w:r>
      <w:r>
        <w:rPr>
          <w:b/>
          <w:bCs/>
        </w:rPr>
        <w:t>descripcions</w:t>
      </w:r>
      <w:r>
        <w:t xml:space="preserve"> i </w:t>
      </w:r>
      <w:r>
        <w:rPr>
          <w:b/>
          <w:bCs/>
        </w:rPr>
        <w:t>instruccions</w:t>
      </w:r>
      <w:r>
        <w:t>.</w:t>
      </w:r>
    </w:p>
    <w:p w:rsidR="00F37774" w:rsidRDefault="00F37774" w:rsidP="00F37774">
      <w:pPr>
        <w:pStyle w:val="Prrafodelista"/>
        <w:numPr>
          <w:ilvl w:val="0"/>
          <w:numId w:val="5"/>
        </w:numPr>
        <w:jc w:val="left"/>
      </w:pPr>
      <w:r>
        <w:t xml:space="preserve">Ús de </w:t>
      </w:r>
      <w:r>
        <w:rPr>
          <w:b/>
          <w:bCs/>
        </w:rPr>
        <w:t>substantius monosèmics</w:t>
      </w:r>
      <w:r>
        <w:t xml:space="preserve"> i </w:t>
      </w:r>
      <w:r>
        <w:rPr>
          <w:b/>
          <w:bCs/>
        </w:rPr>
        <w:t>unívocs</w:t>
      </w:r>
      <w:r>
        <w:t xml:space="preserve"> (amb un únic significat).</w:t>
      </w:r>
    </w:p>
    <w:p w:rsidR="00F37774" w:rsidRDefault="00F37774" w:rsidP="00F37774">
      <w:pPr>
        <w:pStyle w:val="Prrafodelista"/>
        <w:numPr>
          <w:ilvl w:val="0"/>
          <w:numId w:val="5"/>
        </w:numPr>
        <w:jc w:val="left"/>
      </w:pPr>
      <w:r>
        <w:t xml:space="preserve">Alguns termes es presenten de forma </w:t>
      </w:r>
      <w:r>
        <w:rPr>
          <w:b/>
          <w:bCs/>
        </w:rPr>
        <w:t>clàssica</w:t>
      </w:r>
      <w:r>
        <w:t xml:space="preserve"> (en </w:t>
      </w:r>
      <w:r>
        <w:rPr>
          <w:u w:val="single"/>
        </w:rPr>
        <w:t>llatí</w:t>
      </w:r>
      <w:r>
        <w:t xml:space="preserve"> o </w:t>
      </w:r>
      <w:r>
        <w:rPr>
          <w:u w:val="single"/>
        </w:rPr>
        <w:t>grec</w:t>
      </w:r>
      <w:r>
        <w:t xml:space="preserve">), en l’idioma </w:t>
      </w:r>
      <w:r>
        <w:rPr>
          <w:b/>
          <w:bCs/>
        </w:rPr>
        <w:t>original</w:t>
      </w:r>
      <w:r>
        <w:t xml:space="preserve"> o en la forma </w:t>
      </w:r>
      <w:r>
        <w:rPr>
          <w:b/>
          <w:bCs/>
        </w:rPr>
        <w:t>adaptada</w:t>
      </w:r>
      <w:r>
        <w:t>.</w:t>
      </w:r>
    </w:p>
    <w:p w:rsidR="00F37774" w:rsidRDefault="00F37774" w:rsidP="00F37774">
      <w:pPr>
        <w:pStyle w:val="Prrafodelista"/>
        <w:numPr>
          <w:ilvl w:val="0"/>
          <w:numId w:val="5"/>
        </w:numPr>
        <w:jc w:val="left"/>
      </w:pPr>
      <w:r>
        <w:t xml:space="preserve">Ús de </w:t>
      </w:r>
      <w:r>
        <w:rPr>
          <w:b/>
          <w:bCs/>
        </w:rPr>
        <w:t>tecnicismes</w:t>
      </w:r>
      <w:r>
        <w:t xml:space="preserve">, </w:t>
      </w:r>
      <w:r>
        <w:rPr>
          <w:b/>
          <w:bCs/>
        </w:rPr>
        <w:t>fòrmules</w:t>
      </w:r>
      <w:r>
        <w:t xml:space="preserve">, </w:t>
      </w:r>
      <w:r>
        <w:rPr>
          <w:b/>
          <w:bCs/>
        </w:rPr>
        <w:t>símbols</w:t>
      </w:r>
      <w:r>
        <w:t xml:space="preserve">, </w:t>
      </w:r>
      <w:r>
        <w:rPr>
          <w:b/>
          <w:bCs/>
        </w:rPr>
        <w:t>sigles</w:t>
      </w:r>
      <w:r>
        <w:t xml:space="preserve"> o </w:t>
      </w:r>
      <w:r>
        <w:rPr>
          <w:b/>
          <w:bCs/>
        </w:rPr>
        <w:t>acrònims</w:t>
      </w:r>
      <w:r>
        <w:t>.</w:t>
      </w:r>
    </w:p>
    <w:p w:rsidR="00F37774" w:rsidRDefault="00F37774" w:rsidP="00F37774">
      <w:pPr>
        <w:pStyle w:val="Prrafodelista"/>
        <w:numPr>
          <w:ilvl w:val="0"/>
          <w:numId w:val="5"/>
        </w:numPr>
        <w:jc w:val="left"/>
      </w:pPr>
      <w:r>
        <w:t xml:space="preserve">Ús de </w:t>
      </w:r>
      <w:r>
        <w:rPr>
          <w:b/>
          <w:bCs/>
        </w:rPr>
        <w:t>neologismes</w:t>
      </w:r>
      <w:r>
        <w:t xml:space="preserve"> sobretot de l’</w:t>
      </w:r>
      <w:r>
        <w:rPr>
          <w:b/>
          <w:bCs/>
        </w:rPr>
        <w:t>anglés</w:t>
      </w:r>
      <w:r>
        <w:t>.</w:t>
      </w:r>
    </w:p>
    <w:p w:rsidR="00F37774" w:rsidRDefault="00F37774" w:rsidP="00F37774">
      <w:pPr>
        <w:pStyle w:val="Prrafodelista"/>
        <w:numPr>
          <w:ilvl w:val="0"/>
          <w:numId w:val="5"/>
        </w:numPr>
        <w:jc w:val="left"/>
      </w:pPr>
      <w:r>
        <w:t xml:space="preserve">Ús de </w:t>
      </w:r>
      <w:r>
        <w:rPr>
          <w:b/>
          <w:bCs/>
        </w:rPr>
        <w:t>mots compostos</w:t>
      </w:r>
      <w:r>
        <w:t xml:space="preserve"> procedents del </w:t>
      </w:r>
      <w:r>
        <w:rPr>
          <w:b/>
          <w:bCs/>
        </w:rPr>
        <w:t>grec i llatí</w:t>
      </w:r>
      <w:r>
        <w:t>.</w:t>
      </w:r>
    </w:p>
    <w:p w:rsidR="00F37774" w:rsidRDefault="00F37774" w:rsidP="00F37774">
      <w:pPr>
        <w:pStyle w:val="Prrafodelista"/>
        <w:numPr>
          <w:ilvl w:val="0"/>
          <w:numId w:val="5"/>
        </w:numPr>
        <w:jc w:val="left"/>
      </w:pPr>
      <w:r>
        <w:t xml:space="preserve">Ús de </w:t>
      </w:r>
      <w:r>
        <w:rPr>
          <w:b/>
          <w:bCs/>
        </w:rPr>
        <w:t>connectors espacials</w:t>
      </w:r>
      <w:r>
        <w:t xml:space="preserve"> i </w:t>
      </w:r>
      <w:r>
        <w:rPr>
          <w:b/>
          <w:bCs/>
        </w:rPr>
        <w:t>enumeratius</w:t>
      </w:r>
      <w:r>
        <w:t xml:space="preserve"> per </w:t>
      </w:r>
      <w:r>
        <w:rPr>
          <w:u w:val="single"/>
        </w:rPr>
        <w:t>ordenar les dades</w:t>
      </w:r>
      <w:r>
        <w:t>.</w:t>
      </w:r>
    </w:p>
    <w:p w:rsidR="00F37774" w:rsidRDefault="00F37774" w:rsidP="00F37774">
      <w:pPr>
        <w:pStyle w:val="Ttulo1"/>
        <w:numPr>
          <w:ilvl w:val="0"/>
          <w:numId w:val="7"/>
        </w:numPr>
      </w:pPr>
      <w:r>
        <w:t>L’EXPRESSIÓ DE L’OBLIGATORIETAT</w:t>
      </w:r>
    </w:p>
    <w:p w:rsidR="00F37774" w:rsidRDefault="00F37774" w:rsidP="003032AE">
      <w:pPr>
        <w:pStyle w:val="Textoindependiente"/>
      </w:pPr>
      <w:r>
        <w:t xml:space="preserve">Alguns textos requereixen unes </w:t>
      </w:r>
      <w:r>
        <w:rPr>
          <w:b/>
          <w:bCs/>
        </w:rPr>
        <w:t>instruccions</w:t>
      </w:r>
      <w:r>
        <w:t xml:space="preserve"> que cal seguir, per això emprem:</w:t>
      </w:r>
    </w:p>
    <w:p w:rsidR="00F37774" w:rsidRDefault="00F37774" w:rsidP="00F37774">
      <w:pPr>
        <w:pStyle w:val="Prrafodelista"/>
        <w:numPr>
          <w:ilvl w:val="0"/>
          <w:numId w:val="8"/>
        </w:numPr>
      </w:pPr>
      <w:r>
        <w:t>L’</w:t>
      </w:r>
      <w:r>
        <w:rPr>
          <w:b/>
          <w:bCs/>
        </w:rPr>
        <w:t>imperatiu</w:t>
      </w:r>
      <w:r>
        <w:t xml:space="preserve"> en </w:t>
      </w:r>
      <w:r>
        <w:rPr>
          <w:u w:val="single"/>
        </w:rPr>
        <w:t>frases afirmatives</w:t>
      </w:r>
      <w:r>
        <w:t xml:space="preserve"> i per la </w:t>
      </w:r>
      <w:r>
        <w:rPr>
          <w:u w:val="single"/>
        </w:rPr>
        <w:t>2ª</w:t>
      </w:r>
      <w:r>
        <w:t>/</w:t>
      </w:r>
      <w:r>
        <w:rPr>
          <w:u w:val="single"/>
        </w:rPr>
        <w:t>3ªpersona</w:t>
      </w:r>
      <w:r>
        <w:t>.</w:t>
      </w:r>
    </w:p>
    <w:p w:rsidR="00F37774" w:rsidRDefault="00F37774" w:rsidP="00F37774">
      <w:pPr>
        <w:pStyle w:val="Prrafodelista"/>
        <w:numPr>
          <w:ilvl w:val="0"/>
          <w:numId w:val="8"/>
        </w:numPr>
      </w:pPr>
      <w:r>
        <w:t xml:space="preserve">El </w:t>
      </w:r>
      <w:r>
        <w:rPr>
          <w:b/>
          <w:bCs/>
        </w:rPr>
        <w:t>present de subjuntiu</w:t>
      </w:r>
      <w:r w:rsidR="003032AE">
        <w:t xml:space="preserve"> en </w:t>
      </w:r>
      <w:r w:rsidR="003032AE">
        <w:rPr>
          <w:u w:val="single"/>
        </w:rPr>
        <w:t>frases negatives</w:t>
      </w:r>
      <w:r w:rsidR="003032AE">
        <w:t>.</w:t>
      </w:r>
    </w:p>
    <w:p w:rsidR="003032AE" w:rsidRDefault="003032AE" w:rsidP="00F37774">
      <w:pPr>
        <w:pStyle w:val="Prrafodelista"/>
        <w:numPr>
          <w:ilvl w:val="0"/>
          <w:numId w:val="8"/>
        </w:numPr>
      </w:pPr>
      <w:r>
        <w:rPr>
          <w:b/>
          <w:bCs/>
        </w:rPr>
        <w:t>Perífrasis d’obligació</w:t>
      </w:r>
      <w:r>
        <w:t>.</w:t>
      </w:r>
    </w:p>
    <w:p w:rsidR="003032AE" w:rsidRPr="003167D2" w:rsidRDefault="003032AE" w:rsidP="003167D2">
      <w:pPr>
        <w:rPr>
          <w:b/>
          <w:bCs/>
          <w:u w:val="single"/>
        </w:rPr>
      </w:pPr>
      <w:r w:rsidRPr="003167D2">
        <w:rPr>
          <w:b/>
          <w:bCs/>
          <w:u w:val="single"/>
        </w:rPr>
        <w:t>PERÍFRASIS D’OBLIGACIÓ</w:t>
      </w:r>
    </w:p>
    <w:p w:rsidR="003032AE" w:rsidRDefault="003032AE" w:rsidP="003032AE">
      <w:pPr>
        <w:pStyle w:val="Prrafodelista"/>
        <w:numPr>
          <w:ilvl w:val="0"/>
          <w:numId w:val="9"/>
        </w:numPr>
      </w:pPr>
      <w:r>
        <w:t>D’</w:t>
      </w:r>
      <w:r>
        <w:rPr>
          <w:b/>
          <w:bCs/>
        </w:rPr>
        <w:t>obligació personal</w:t>
      </w:r>
      <w:r>
        <w:t xml:space="preserve"> (amb subjecte):</w:t>
      </w:r>
    </w:p>
    <w:p w:rsidR="003032AE" w:rsidRDefault="003032AE" w:rsidP="003032AE">
      <w:pPr>
        <w:pStyle w:val="Prrafodelista"/>
        <w:numPr>
          <w:ilvl w:val="1"/>
          <w:numId w:val="9"/>
        </w:numPr>
      </w:pPr>
      <w:r>
        <w:rPr>
          <w:b/>
          <w:bCs/>
        </w:rPr>
        <w:t>haver + de + [infinitiu]:</w:t>
      </w:r>
      <w:r>
        <w:t xml:space="preserve"> </w:t>
      </w:r>
      <w:r>
        <w:rPr>
          <w:i/>
          <w:iCs/>
        </w:rPr>
        <w:t>Has d’analitzar els components</w:t>
      </w:r>
      <w:r>
        <w:t>.</w:t>
      </w:r>
    </w:p>
    <w:p w:rsidR="003032AE" w:rsidRPr="003032AE" w:rsidRDefault="003032AE" w:rsidP="003032AE">
      <w:pPr>
        <w:pStyle w:val="Prrafodelista"/>
        <w:numPr>
          <w:ilvl w:val="1"/>
          <w:numId w:val="9"/>
        </w:numPr>
      </w:pPr>
      <w:r>
        <w:rPr>
          <w:b/>
          <w:bCs/>
        </w:rPr>
        <w:t>caldre + que + [infinitiu]</w:t>
      </w:r>
      <w:r w:rsidRPr="003032AE">
        <w:t>:</w:t>
      </w:r>
      <w:r>
        <w:t xml:space="preserve"> </w:t>
      </w:r>
      <w:r>
        <w:rPr>
          <w:i/>
          <w:iCs/>
        </w:rPr>
        <w:t>Cal que deixeu de fumar i de beure.</w:t>
      </w:r>
    </w:p>
    <w:p w:rsidR="003032AE" w:rsidRDefault="003032AE" w:rsidP="003032AE">
      <w:pPr>
        <w:pStyle w:val="Prrafodelista"/>
        <w:numPr>
          <w:ilvl w:val="0"/>
          <w:numId w:val="9"/>
        </w:numPr>
      </w:pPr>
      <w:r>
        <w:t>D’</w:t>
      </w:r>
      <w:r>
        <w:rPr>
          <w:b/>
          <w:bCs/>
        </w:rPr>
        <w:t>obligació impersonal</w:t>
      </w:r>
      <w:r>
        <w:t xml:space="preserve"> (subjecte indeterminat):</w:t>
      </w:r>
    </w:p>
    <w:p w:rsidR="003032AE" w:rsidRPr="003032AE" w:rsidRDefault="003032AE" w:rsidP="003032AE">
      <w:pPr>
        <w:pStyle w:val="Prrafodelista"/>
        <w:numPr>
          <w:ilvl w:val="1"/>
          <w:numId w:val="9"/>
        </w:numPr>
        <w:jc w:val="left"/>
      </w:pPr>
      <w:r>
        <w:rPr>
          <w:b/>
          <w:bCs/>
        </w:rPr>
        <w:t>haver-se + de + [infinitiu]:</w:t>
      </w:r>
      <w:r>
        <w:t xml:space="preserve"> </w:t>
      </w:r>
      <w:r w:rsidRPr="003032AE">
        <w:rPr>
          <w:i/>
          <w:iCs/>
        </w:rPr>
        <w:t>S’ha d’analitzar aquest problema.</w:t>
      </w:r>
    </w:p>
    <w:p w:rsidR="003032AE" w:rsidRPr="003032AE" w:rsidRDefault="003032AE" w:rsidP="003032AE">
      <w:pPr>
        <w:pStyle w:val="Prrafodelista"/>
        <w:numPr>
          <w:ilvl w:val="1"/>
          <w:numId w:val="9"/>
        </w:numPr>
        <w:jc w:val="left"/>
      </w:pPr>
      <w:r>
        <w:rPr>
          <w:b/>
          <w:bCs/>
        </w:rPr>
        <w:t>caldre + [infinitiu]:</w:t>
      </w:r>
      <w:r>
        <w:t xml:space="preserve"> </w:t>
      </w:r>
      <w:r>
        <w:rPr>
          <w:i/>
          <w:iCs/>
        </w:rPr>
        <w:t>En bicicleta i en moto cal dur el casc.</w:t>
      </w:r>
    </w:p>
    <w:p w:rsidR="003032AE" w:rsidRPr="003032AE" w:rsidRDefault="003032AE" w:rsidP="003032AE">
      <w:pPr>
        <w:pStyle w:val="Prrafodelista"/>
        <w:numPr>
          <w:ilvl w:val="1"/>
          <w:numId w:val="9"/>
        </w:numPr>
        <w:jc w:val="left"/>
      </w:pPr>
      <w:r>
        <w:rPr>
          <w:b/>
          <w:bCs/>
        </w:rPr>
        <w:t>ser necessari/menester + [infinitiu]:</w:t>
      </w:r>
      <w:r>
        <w:t xml:space="preserve"> </w:t>
      </w:r>
      <w:r>
        <w:rPr>
          <w:i/>
          <w:iCs/>
        </w:rPr>
        <w:t>És necessari/menester donar sang.</w:t>
      </w:r>
    </w:p>
    <w:p w:rsidR="003032AE" w:rsidRPr="003167D2" w:rsidRDefault="003032AE" w:rsidP="003167D2">
      <w:pPr>
        <w:rPr>
          <w:b/>
          <w:bCs/>
          <w:u w:val="single"/>
        </w:rPr>
      </w:pPr>
      <w:r w:rsidRPr="003167D2">
        <w:rPr>
          <w:b/>
          <w:bCs/>
          <w:u w:val="single"/>
        </w:rPr>
        <w:lastRenderedPageBreak/>
        <w:t>FORMES INADMISSIBLES</w:t>
      </w:r>
    </w:p>
    <w:p w:rsidR="003032AE" w:rsidRPr="003032AE" w:rsidRDefault="003032AE" w:rsidP="003032AE">
      <w:pPr>
        <w:pStyle w:val="Prrafodelista"/>
        <w:numPr>
          <w:ilvl w:val="0"/>
          <w:numId w:val="10"/>
        </w:numPr>
        <w:jc w:val="left"/>
      </w:pPr>
      <w:r w:rsidRPr="003032AE">
        <w:rPr>
          <w:b/>
          <w:bCs/>
        </w:rPr>
        <w:t>Tenir + que + [infinitiu]:</w:t>
      </w:r>
      <w:r w:rsidRPr="003032AE">
        <w:t xml:space="preserve"> </w:t>
      </w:r>
      <w:r w:rsidRPr="003032AE">
        <w:rPr>
          <w:i/>
          <w:iCs/>
          <w:strike/>
        </w:rPr>
        <w:t>Teniu que</w:t>
      </w:r>
      <w:r w:rsidRPr="003032AE">
        <w:rPr>
          <w:i/>
          <w:iCs/>
        </w:rPr>
        <w:t xml:space="preserve"> ser optimistes i constants</w:t>
      </w:r>
      <w:r w:rsidRPr="003032AE">
        <w:t>.</w:t>
      </w:r>
    </w:p>
    <w:p w:rsidR="003032AE" w:rsidRPr="003032AE" w:rsidRDefault="003032AE" w:rsidP="003032AE">
      <w:pPr>
        <w:pStyle w:val="Prrafodelista"/>
        <w:numPr>
          <w:ilvl w:val="0"/>
          <w:numId w:val="10"/>
        </w:numPr>
        <w:jc w:val="left"/>
      </w:pPr>
      <w:r w:rsidRPr="003032AE">
        <w:rPr>
          <w:b/>
          <w:bCs/>
        </w:rPr>
        <w:t>Hi ha + que + [infinitiu]</w:t>
      </w:r>
      <w:r w:rsidRPr="003032AE">
        <w:t xml:space="preserve">: </w:t>
      </w:r>
      <w:r w:rsidRPr="003032AE">
        <w:rPr>
          <w:i/>
          <w:iCs/>
          <w:strike/>
        </w:rPr>
        <w:t>Hi ha que</w:t>
      </w:r>
      <w:r w:rsidRPr="003032AE">
        <w:rPr>
          <w:i/>
          <w:iCs/>
        </w:rPr>
        <w:t xml:space="preserve"> consultar sempre un metge.</w:t>
      </w:r>
    </w:p>
    <w:p w:rsidR="003032AE" w:rsidRPr="003032AE" w:rsidRDefault="003032AE" w:rsidP="003032AE">
      <w:pPr>
        <w:pStyle w:val="Prrafodelista"/>
        <w:numPr>
          <w:ilvl w:val="0"/>
          <w:numId w:val="10"/>
        </w:numPr>
        <w:jc w:val="left"/>
      </w:pPr>
      <w:r w:rsidRPr="003032AE">
        <w:rPr>
          <w:b/>
          <w:bCs/>
        </w:rPr>
        <w:t xml:space="preserve">Ser + precís + que: </w:t>
      </w:r>
      <w:r w:rsidRPr="003032AE">
        <w:rPr>
          <w:i/>
          <w:iCs/>
          <w:strike/>
        </w:rPr>
        <w:t>És precís que</w:t>
      </w:r>
      <w:r w:rsidRPr="003032AE">
        <w:rPr>
          <w:i/>
          <w:iCs/>
        </w:rPr>
        <w:t xml:space="preserve"> camines una hora al dia.</w:t>
      </w:r>
    </w:p>
    <w:p w:rsidR="003032AE" w:rsidRDefault="003032AE" w:rsidP="003032AE">
      <w:pPr>
        <w:pStyle w:val="Prrafodelista"/>
        <w:numPr>
          <w:ilvl w:val="0"/>
          <w:numId w:val="10"/>
        </w:numPr>
        <w:jc w:val="left"/>
      </w:pPr>
      <w:r w:rsidRPr="003032AE">
        <w:rPr>
          <w:b/>
          <w:bCs/>
        </w:rPr>
        <w:t>[infinitiu]:</w:t>
      </w:r>
      <w:r w:rsidRPr="003032AE">
        <w:t xml:space="preserve"> </w:t>
      </w:r>
      <w:r w:rsidRPr="003032AE">
        <w:rPr>
          <w:i/>
          <w:iCs/>
        </w:rPr>
        <w:t xml:space="preserve">No </w:t>
      </w:r>
      <w:r w:rsidRPr="003032AE">
        <w:rPr>
          <w:i/>
          <w:iCs/>
          <w:strike/>
        </w:rPr>
        <w:t>tocar</w:t>
      </w:r>
      <w:r w:rsidRPr="003032AE">
        <w:t>.</w:t>
      </w:r>
    </w:p>
    <w:p w:rsidR="003032AE" w:rsidRDefault="003032AE" w:rsidP="003032AE">
      <w:pPr>
        <w:pStyle w:val="Ttulo1"/>
        <w:numPr>
          <w:ilvl w:val="0"/>
          <w:numId w:val="7"/>
        </w:numPr>
      </w:pPr>
      <w:r>
        <w:t>ELS PRONOMS RELATIUS</w:t>
      </w:r>
    </w:p>
    <w:p w:rsidR="003032AE" w:rsidRDefault="003032AE" w:rsidP="003032AE">
      <w:pPr>
        <w:pStyle w:val="Textoindependiente"/>
      </w:pPr>
      <w:r>
        <w:t xml:space="preserve">Els pronoms relatius són pronoms que </w:t>
      </w:r>
      <w:r>
        <w:rPr>
          <w:u w:val="single"/>
        </w:rPr>
        <w:t>substitueixen</w:t>
      </w:r>
      <w:r>
        <w:t xml:space="preserve"> un antecedent i introdueixen oracions suborinades adjectives.</w:t>
      </w:r>
    </w:p>
    <w:p w:rsidR="003032AE" w:rsidRPr="003032AE" w:rsidRDefault="003032AE" w:rsidP="003032AE">
      <w:pPr>
        <w:pStyle w:val="Prrafodelista"/>
        <w:numPr>
          <w:ilvl w:val="0"/>
          <w:numId w:val="11"/>
        </w:numPr>
        <w:jc w:val="left"/>
      </w:pPr>
      <w:r>
        <w:rPr>
          <w:b/>
          <w:bCs/>
        </w:rPr>
        <w:t>que</w:t>
      </w:r>
      <w:r>
        <w:t xml:space="preserve"> (sense preposició): </w:t>
      </w:r>
      <w:r>
        <w:rPr>
          <w:i/>
          <w:iCs/>
        </w:rPr>
        <w:t>La dona [</w:t>
      </w:r>
      <w:r>
        <w:rPr>
          <w:b/>
          <w:bCs/>
          <w:i/>
          <w:iCs/>
        </w:rPr>
        <w:t>que</w:t>
      </w:r>
      <w:r>
        <w:rPr>
          <w:i/>
          <w:iCs/>
        </w:rPr>
        <w:t xml:space="preserve"> hem vist]</w:t>
      </w:r>
      <w:r>
        <w:t xml:space="preserve"> </w:t>
      </w:r>
      <w:r>
        <w:rPr>
          <w:i/>
          <w:iCs/>
        </w:rPr>
        <w:t>treballa a l’ajuntament.</w:t>
      </w:r>
    </w:p>
    <w:p w:rsidR="003032AE" w:rsidRPr="003032AE" w:rsidRDefault="003032AE" w:rsidP="003032AE">
      <w:pPr>
        <w:pStyle w:val="Prrafodelista"/>
        <w:numPr>
          <w:ilvl w:val="0"/>
          <w:numId w:val="11"/>
        </w:numPr>
        <w:jc w:val="left"/>
      </w:pPr>
      <w:r>
        <w:rPr>
          <w:b/>
          <w:bCs/>
        </w:rPr>
        <w:t>què</w:t>
      </w:r>
      <w:r>
        <w:t xml:space="preserve"> (amb preposició i sense article): </w:t>
      </w:r>
      <w:r>
        <w:rPr>
          <w:i/>
          <w:iCs/>
        </w:rPr>
        <w:t xml:space="preserve">Desconeic la feina [a </w:t>
      </w:r>
      <w:r>
        <w:rPr>
          <w:b/>
          <w:bCs/>
          <w:i/>
          <w:iCs/>
        </w:rPr>
        <w:t>què</w:t>
      </w:r>
      <w:r>
        <w:rPr>
          <w:i/>
          <w:iCs/>
        </w:rPr>
        <w:t xml:space="preserve"> et dediques].</w:t>
      </w:r>
    </w:p>
    <w:p w:rsidR="003032AE" w:rsidRPr="003032AE" w:rsidRDefault="003032AE" w:rsidP="003032AE">
      <w:pPr>
        <w:pStyle w:val="Prrafodelista"/>
        <w:numPr>
          <w:ilvl w:val="0"/>
          <w:numId w:val="11"/>
        </w:numPr>
        <w:jc w:val="left"/>
      </w:pPr>
      <w:r>
        <w:rPr>
          <w:b/>
          <w:bCs/>
        </w:rPr>
        <w:t>on</w:t>
      </w:r>
      <w:r>
        <w:t xml:space="preserve"> (amb o sense preposició): </w:t>
      </w:r>
      <w:r>
        <w:rPr>
          <w:i/>
          <w:iCs/>
        </w:rPr>
        <w:t xml:space="preserve">Aquest carrer és [per </w:t>
      </w:r>
      <w:r>
        <w:rPr>
          <w:b/>
          <w:bCs/>
          <w:i/>
          <w:iCs/>
        </w:rPr>
        <w:t>on</w:t>
      </w:r>
      <w:r>
        <w:rPr>
          <w:i/>
          <w:iCs/>
        </w:rPr>
        <w:t xml:space="preserve"> més trànsit hi ha]. Asfaltaran la zona [</w:t>
      </w:r>
      <w:r>
        <w:rPr>
          <w:b/>
          <w:bCs/>
          <w:i/>
          <w:iCs/>
        </w:rPr>
        <w:t>on</w:t>
      </w:r>
      <w:r>
        <w:rPr>
          <w:i/>
          <w:iCs/>
        </w:rPr>
        <w:t xml:space="preserve"> munten la falla].</w:t>
      </w:r>
    </w:p>
    <w:p w:rsidR="003032AE" w:rsidRPr="003032AE" w:rsidRDefault="003032AE" w:rsidP="003032AE">
      <w:pPr>
        <w:pStyle w:val="Prrafodelista"/>
        <w:numPr>
          <w:ilvl w:val="0"/>
          <w:numId w:val="11"/>
        </w:numPr>
        <w:jc w:val="left"/>
      </w:pPr>
      <w:r>
        <w:rPr>
          <w:b/>
          <w:bCs/>
        </w:rPr>
        <w:t>qui</w:t>
      </w:r>
      <w:r>
        <w:t xml:space="preserve"> (amb preposició): </w:t>
      </w:r>
      <w:r>
        <w:rPr>
          <w:i/>
          <w:iCs/>
        </w:rPr>
        <w:t xml:space="preserve">Els amics [amb </w:t>
      </w:r>
      <w:r>
        <w:rPr>
          <w:b/>
          <w:bCs/>
          <w:i/>
          <w:iCs/>
        </w:rPr>
        <w:t>qui</w:t>
      </w:r>
      <w:r>
        <w:rPr>
          <w:i/>
          <w:iCs/>
        </w:rPr>
        <w:t xml:space="preserve"> tinc més confiança] són ells.</w:t>
      </w:r>
    </w:p>
    <w:p w:rsidR="003032AE" w:rsidRPr="003032AE" w:rsidRDefault="003032AE" w:rsidP="003032AE">
      <w:pPr>
        <w:pStyle w:val="Prrafodelista"/>
        <w:numPr>
          <w:ilvl w:val="0"/>
          <w:numId w:val="11"/>
        </w:numPr>
        <w:jc w:val="left"/>
      </w:pPr>
      <w:r>
        <w:rPr>
          <w:b/>
          <w:bCs/>
        </w:rPr>
        <w:t>el qual, la qual, els quals, les quals</w:t>
      </w:r>
      <w:r>
        <w:t xml:space="preserve"> (amb o sense preposició):</w:t>
      </w:r>
      <w:r>
        <w:br/>
      </w:r>
      <w:r>
        <w:rPr>
          <w:i/>
          <w:iCs/>
        </w:rPr>
        <w:t>Han contractat una cuinera [</w:t>
      </w:r>
      <w:r>
        <w:rPr>
          <w:b/>
          <w:bCs/>
          <w:i/>
          <w:iCs/>
        </w:rPr>
        <w:t>la qual</w:t>
      </w:r>
      <w:r>
        <w:rPr>
          <w:i/>
          <w:iCs/>
        </w:rPr>
        <w:t xml:space="preserve"> és argentina].</w:t>
      </w:r>
      <w:r>
        <w:rPr>
          <w:i/>
          <w:iCs/>
        </w:rPr>
        <w:br/>
        <w:t>No he telefonat a Sergi, [</w:t>
      </w:r>
      <w:r>
        <w:rPr>
          <w:b/>
          <w:bCs/>
          <w:i/>
          <w:iCs/>
        </w:rPr>
        <w:t>al qual</w:t>
      </w:r>
      <w:r>
        <w:rPr>
          <w:i/>
          <w:iCs/>
        </w:rPr>
        <w:t xml:space="preserve"> volia convidar a la festa].</w:t>
      </w:r>
      <w:r>
        <w:rPr>
          <w:i/>
          <w:iCs/>
        </w:rPr>
        <w:br/>
        <w:t xml:space="preserve">Enderrocaran la casa [en </w:t>
      </w:r>
      <w:r>
        <w:rPr>
          <w:b/>
          <w:bCs/>
          <w:i/>
          <w:iCs/>
        </w:rPr>
        <w:t>la quan</w:t>
      </w:r>
      <w:r>
        <w:rPr>
          <w:i/>
          <w:iCs/>
        </w:rPr>
        <w:t xml:space="preserve"> han viscut tota la vida].</w:t>
      </w:r>
      <w:r>
        <w:rPr>
          <w:i/>
          <w:iCs/>
        </w:rPr>
        <w:br/>
        <w:t>El tema [</w:t>
      </w:r>
      <w:r>
        <w:rPr>
          <w:b/>
          <w:bCs/>
          <w:i/>
          <w:iCs/>
        </w:rPr>
        <w:t>del qual</w:t>
      </w:r>
      <w:r>
        <w:rPr>
          <w:i/>
          <w:iCs/>
        </w:rPr>
        <w:t xml:space="preserve"> hem parlat abans] no m’interessava.</w:t>
      </w:r>
    </w:p>
    <w:p w:rsidR="003032AE" w:rsidRDefault="003032AE" w:rsidP="003032AE">
      <w:pPr>
        <w:rPr>
          <w:b/>
          <w:bCs/>
          <w:u w:val="single"/>
        </w:rPr>
      </w:pPr>
      <w:r>
        <w:rPr>
          <w:b/>
          <w:bCs/>
          <w:u w:val="single"/>
        </w:rPr>
        <w:t>EL RELATIU POSSESSIU</w:t>
      </w:r>
    </w:p>
    <w:p w:rsidR="003032AE" w:rsidRDefault="003032AE" w:rsidP="003032AE">
      <w:r>
        <w:t xml:space="preserve">El pronom relatiu </w:t>
      </w:r>
      <w:r>
        <w:rPr>
          <w:b/>
          <w:bCs/>
        </w:rPr>
        <w:t>el qual</w:t>
      </w:r>
      <w:r>
        <w:t xml:space="preserve"> + </w:t>
      </w:r>
      <w:r>
        <w:rPr>
          <w:b/>
          <w:bCs/>
        </w:rPr>
        <w:t>de</w:t>
      </w:r>
      <w:r>
        <w:t xml:space="preserve"> equival a un </w:t>
      </w:r>
      <w:r>
        <w:rPr>
          <w:u w:val="single"/>
        </w:rPr>
        <w:t>possessiu</w:t>
      </w:r>
      <w:r>
        <w:t xml:space="preserve"> i fa la funció d’un </w:t>
      </w:r>
      <w:r>
        <w:rPr>
          <w:b/>
          <w:bCs/>
        </w:rPr>
        <w:t>CN</w:t>
      </w:r>
      <w:r>
        <w:t xml:space="preserve">. Equival al castellà </w:t>
      </w:r>
      <w:r>
        <w:rPr>
          <w:b/>
          <w:bCs/>
          <w:i/>
          <w:iCs/>
        </w:rPr>
        <w:t>cuyo</w:t>
      </w:r>
      <w:r>
        <w:t>.</w:t>
      </w:r>
    </w:p>
    <w:p w:rsidR="003032AE" w:rsidRDefault="003032AE" w:rsidP="003032AE">
      <w:pPr>
        <w:pStyle w:val="Prrafodelista"/>
        <w:numPr>
          <w:ilvl w:val="0"/>
          <w:numId w:val="12"/>
        </w:numPr>
      </w:pPr>
      <w:r>
        <w:t xml:space="preserve">Nom masculí singular + </w:t>
      </w:r>
      <w:r>
        <w:rPr>
          <w:b/>
          <w:bCs/>
        </w:rPr>
        <w:t>del qual</w:t>
      </w:r>
      <w:r>
        <w:t xml:space="preserve"> = </w:t>
      </w:r>
      <w:r>
        <w:rPr>
          <w:b/>
          <w:bCs/>
          <w:i/>
          <w:iCs/>
        </w:rPr>
        <w:t>Cuyo</w:t>
      </w:r>
      <w:r>
        <w:t xml:space="preserve"> + nom masculí singular</w:t>
      </w:r>
    </w:p>
    <w:p w:rsidR="003032AE" w:rsidRDefault="003032AE" w:rsidP="003032AE">
      <w:pPr>
        <w:pStyle w:val="Prrafodelista"/>
        <w:numPr>
          <w:ilvl w:val="0"/>
          <w:numId w:val="12"/>
        </w:numPr>
      </w:pPr>
      <w:r>
        <w:t xml:space="preserve">Nom femení singular + </w:t>
      </w:r>
      <w:r>
        <w:rPr>
          <w:b/>
          <w:bCs/>
        </w:rPr>
        <w:t>de la qual</w:t>
      </w:r>
      <w:r>
        <w:t xml:space="preserve"> = </w:t>
      </w:r>
      <w:r>
        <w:rPr>
          <w:b/>
          <w:bCs/>
          <w:i/>
          <w:iCs/>
        </w:rPr>
        <w:t>Cuya</w:t>
      </w:r>
      <w:r>
        <w:t xml:space="preserve"> + nom femení singular</w:t>
      </w:r>
    </w:p>
    <w:p w:rsidR="003032AE" w:rsidRDefault="003032AE" w:rsidP="003032AE">
      <w:pPr>
        <w:pStyle w:val="Prrafodelista"/>
        <w:numPr>
          <w:ilvl w:val="0"/>
          <w:numId w:val="12"/>
        </w:numPr>
      </w:pPr>
      <w:r>
        <w:t xml:space="preserve">Nom masculí plural + </w:t>
      </w:r>
      <w:r>
        <w:rPr>
          <w:b/>
          <w:bCs/>
        </w:rPr>
        <w:t>dels quals</w:t>
      </w:r>
      <w:r>
        <w:t xml:space="preserve"> = </w:t>
      </w:r>
      <w:r>
        <w:rPr>
          <w:b/>
          <w:bCs/>
          <w:i/>
          <w:iCs/>
        </w:rPr>
        <w:t>Cuyos</w:t>
      </w:r>
      <w:r>
        <w:t xml:space="preserve"> + nom masculí plural</w:t>
      </w:r>
    </w:p>
    <w:p w:rsidR="003032AE" w:rsidRDefault="003032AE" w:rsidP="003032AE">
      <w:pPr>
        <w:pStyle w:val="Prrafodelista"/>
        <w:numPr>
          <w:ilvl w:val="0"/>
          <w:numId w:val="12"/>
        </w:numPr>
      </w:pPr>
      <w:r>
        <w:t xml:space="preserve">Nom femení plural + </w:t>
      </w:r>
      <w:r>
        <w:rPr>
          <w:b/>
          <w:bCs/>
        </w:rPr>
        <w:t>de les quals</w:t>
      </w:r>
      <w:r>
        <w:t xml:space="preserve"> = </w:t>
      </w:r>
      <w:r>
        <w:rPr>
          <w:b/>
          <w:bCs/>
          <w:i/>
          <w:iCs/>
        </w:rPr>
        <w:t>Cuyas</w:t>
      </w:r>
      <w:r>
        <w:t xml:space="preserve"> + nom femení plural</w:t>
      </w:r>
    </w:p>
    <w:p w:rsidR="003032AE" w:rsidRDefault="003032AE" w:rsidP="003032AE">
      <w:pPr>
        <w:pStyle w:val="Ttulo1"/>
        <w:numPr>
          <w:ilvl w:val="0"/>
          <w:numId w:val="7"/>
        </w:numPr>
      </w:pPr>
      <w:r>
        <w:t>LA LLETRA X, L’APLEC IX i ELS DÍGrafs tx i ig</w:t>
      </w:r>
    </w:p>
    <w:p w:rsidR="003032AE" w:rsidRDefault="003032AE" w:rsidP="003032AE">
      <w:pPr>
        <w:jc w:val="left"/>
      </w:pPr>
      <w:r>
        <w:t xml:space="preserve">El so </w:t>
      </w:r>
      <w:r>
        <w:rPr>
          <w:b/>
          <w:bCs/>
        </w:rPr>
        <w:t>/ch/</w:t>
      </w:r>
      <w:r>
        <w:t xml:space="preserve"> es pot representar amb </w:t>
      </w:r>
      <w:r>
        <w:rPr>
          <w:b/>
          <w:bCs/>
        </w:rPr>
        <w:t>x</w:t>
      </w:r>
      <w:r>
        <w:t xml:space="preserve">, </w:t>
      </w:r>
      <w:r>
        <w:rPr>
          <w:b/>
          <w:bCs/>
        </w:rPr>
        <w:t>tx</w:t>
      </w:r>
      <w:r>
        <w:t xml:space="preserve"> i </w:t>
      </w:r>
      <w:r>
        <w:rPr>
          <w:b/>
          <w:bCs/>
        </w:rPr>
        <w:t>ig</w:t>
      </w:r>
      <w:r>
        <w:t>.</w:t>
      </w:r>
      <w:r>
        <w:br/>
        <w:t xml:space="preserve">El so </w:t>
      </w:r>
      <w:r>
        <w:rPr>
          <w:b/>
          <w:bCs/>
        </w:rPr>
        <w:t>/sh/</w:t>
      </w:r>
      <w:r>
        <w:t xml:space="preserve"> es pot representar amb </w:t>
      </w:r>
      <w:r>
        <w:rPr>
          <w:b/>
          <w:bCs/>
        </w:rPr>
        <w:t>x</w:t>
      </w:r>
      <w:r>
        <w:t xml:space="preserve"> o </w:t>
      </w:r>
      <w:r>
        <w:rPr>
          <w:b/>
          <w:bCs/>
        </w:rPr>
        <w:t>ix</w:t>
      </w:r>
      <w:r>
        <w:t>.</w:t>
      </w:r>
    </w:p>
    <w:p w:rsidR="003032AE" w:rsidRDefault="003032AE" w:rsidP="003032AE">
      <w:pPr>
        <w:jc w:val="left"/>
        <w:rPr>
          <w:b/>
          <w:bCs/>
          <w:u w:val="single"/>
        </w:rPr>
      </w:pPr>
      <w:r>
        <w:rPr>
          <w:b/>
          <w:bCs/>
          <w:u w:val="single"/>
        </w:rPr>
        <w:t>ESCRIVIM X:</w:t>
      </w:r>
    </w:p>
    <w:p w:rsidR="003032AE" w:rsidRDefault="003032AE" w:rsidP="003032AE">
      <w:pPr>
        <w:pStyle w:val="Prrafodelista"/>
        <w:numPr>
          <w:ilvl w:val="0"/>
          <w:numId w:val="13"/>
        </w:numPr>
        <w:jc w:val="left"/>
      </w:pPr>
      <w:r>
        <w:t xml:space="preserve">Al </w:t>
      </w:r>
      <w:r>
        <w:rPr>
          <w:b/>
          <w:bCs/>
        </w:rPr>
        <w:t>principi de paraula:</w:t>
      </w:r>
      <w:r>
        <w:t xml:space="preserve"> </w:t>
      </w:r>
      <w:r>
        <w:rPr>
          <w:i/>
          <w:iCs/>
        </w:rPr>
        <w:t>xafar, xic, xoc, xulla</w:t>
      </w:r>
    </w:p>
    <w:p w:rsidR="003032AE" w:rsidRPr="003032AE" w:rsidRDefault="003032AE" w:rsidP="003032AE">
      <w:pPr>
        <w:pStyle w:val="Prrafodelista"/>
        <w:numPr>
          <w:ilvl w:val="0"/>
          <w:numId w:val="13"/>
        </w:numPr>
      </w:pPr>
      <w:r>
        <w:rPr>
          <w:b/>
          <w:bCs/>
        </w:rPr>
        <w:t>Darrere de consonant:</w:t>
      </w:r>
      <w:r>
        <w:t xml:space="preserve"> </w:t>
      </w:r>
      <w:r>
        <w:rPr>
          <w:i/>
          <w:iCs/>
        </w:rPr>
        <w:t>ganxo, perxa</w:t>
      </w:r>
    </w:p>
    <w:p w:rsidR="003032AE" w:rsidRPr="003032AE" w:rsidRDefault="003032AE" w:rsidP="003032AE">
      <w:pPr>
        <w:pStyle w:val="Prrafodelista"/>
        <w:numPr>
          <w:ilvl w:val="0"/>
          <w:numId w:val="13"/>
        </w:numPr>
      </w:pPr>
      <w:r>
        <w:rPr>
          <w:b/>
          <w:bCs/>
        </w:rPr>
        <w:t>Excepcions d’estrangerimes:</w:t>
      </w:r>
      <w:r>
        <w:t xml:space="preserve"> </w:t>
      </w:r>
      <w:r>
        <w:rPr>
          <w:i/>
          <w:iCs/>
        </w:rPr>
        <w:t>txapela, txec, Txad, Txèquia</w:t>
      </w:r>
    </w:p>
    <w:p w:rsidR="003032AE" w:rsidRDefault="003032AE" w:rsidP="003032AE">
      <w:pPr>
        <w:rPr>
          <w:b/>
          <w:bCs/>
          <w:u w:val="single"/>
        </w:rPr>
      </w:pPr>
      <w:r>
        <w:rPr>
          <w:b/>
          <w:bCs/>
          <w:u w:val="single"/>
        </w:rPr>
        <w:t>ESCRIVIM IX:</w:t>
      </w:r>
    </w:p>
    <w:p w:rsidR="003032AE" w:rsidRPr="003032AE" w:rsidRDefault="003032AE" w:rsidP="003032AE">
      <w:pPr>
        <w:pStyle w:val="Prrafodelista"/>
        <w:numPr>
          <w:ilvl w:val="0"/>
          <w:numId w:val="14"/>
        </w:numPr>
        <w:rPr>
          <w:b/>
          <w:bCs/>
          <w:u w:val="single"/>
        </w:rPr>
      </w:pPr>
      <w:r>
        <w:rPr>
          <w:b/>
          <w:bCs/>
        </w:rPr>
        <w:t>Darrere de vocal:</w:t>
      </w:r>
      <w:r>
        <w:t xml:space="preserve"> </w:t>
      </w:r>
      <w:r>
        <w:rPr>
          <w:i/>
          <w:iCs/>
        </w:rPr>
        <w:t>això, eixes, coixí</w:t>
      </w:r>
    </w:p>
    <w:p w:rsidR="003032AE" w:rsidRPr="003032AE" w:rsidRDefault="003032AE" w:rsidP="003032AE">
      <w:pPr>
        <w:pStyle w:val="Prrafodelista"/>
        <w:numPr>
          <w:ilvl w:val="0"/>
          <w:numId w:val="14"/>
        </w:numPr>
        <w:rPr>
          <w:b/>
          <w:bCs/>
          <w:u w:val="single"/>
        </w:rPr>
      </w:pPr>
      <w:r>
        <w:rPr>
          <w:b/>
          <w:bCs/>
        </w:rPr>
        <w:t>Al final de paraula després de vocal:</w:t>
      </w:r>
      <w:r>
        <w:t xml:space="preserve"> </w:t>
      </w:r>
      <w:r>
        <w:rPr>
          <w:i/>
          <w:iCs/>
        </w:rPr>
        <w:t>moix, guix, flaix, mateix</w:t>
      </w:r>
    </w:p>
    <w:p w:rsidR="003032AE" w:rsidRDefault="003032AE" w:rsidP="003032AE">
      <w:pPr>
        <w:rPr>
          <w:b/>
          <w:bCs/>
          <w:u w:val="single"/>
        </w:rPr>
      </w:pPr>
      <w:r>
        <w:rPr>
          <w:b/>
          <w:bCs/>
          <w:u w:val="single"/>
        </w:rPr>
        <w:t>ESCRIVIM TG:</w:t>
      </w:r>
    </w:p>
    <w:p w:rsidR="003032AE" w:rsidRPr="003032AE" w:rsidRDefault="003032AE" w:rsidP="003032AE">
      <w:pPr>
        <w:pStyle w:val="Prrafodelista"/>
        <w:numPr>
          <w:ilvl w:val="0"/>
          <w:numId w:val="15"/>
        </w:numPr>
        <w:rPr>
          <w:b/>
          <w:bCs/>
          <w:u w:val="single"/>
        </w:rPr>
      </w:pPr>
      <w:r>
        <w:rPr>
          <w:b/>
          <w:bCs/>
        </w:rPr>
        <w:t>Enmig de paraula entre vocals:</w:t>
      </w:r>
      <w:r>
        <w:t xml:space="preserve"> </w:t>
      </w:r>
      <w:r>
        <w:rPr>
          <w:i/>
          <w:iCs/>
        </w:rPr>
        <w:t>batxillerat, clòtxina, botxí</w:t>
      </w:r>
    </w:p>
    <w:p w:rsidR="003032AE" w:rsidRPr="003032AE" w:rsidRDefault="003032AE" w:rsidP="003032AE">
      <w:pPr>
        <w:pStyle w:val="Prrafodelista"/>
        <w:numPr>
          <w:ilvl w:val="0"/>
          <w:numId w:val="15"/>
        </w:numPr>
        <w:rPr>
          <w:b/>
          <w:bCs/>
          <w:u w:val="single"/>
        </w:rPr>
      </w:pPr>
      <w:r>
        <w:rPr>
          <w:b/>
          <w:bCs/>
        </w:rPr>
        <w:lastRenderedPageBreak/>
        <w:t>A final de paraula</w:t>
      </w:r>
      <w:r>
        <w:t xml:space="preserve"> si paraules de la </w:t>
      </w:r>
      <w:r>
        <w:rPr>
          <w:u w:val="single"/>
        </w:rPr>
        <w:t>mateixa família lèxica</w:t>
      </w:r>
      <w:r>
        <w:t xml:space="preserve"> porten </w:t>
      </w:r>
      <w:r>
        <w:rPr>
          <w:b/>
          <w:bCs/>
        </w:rPr>
        <w:t>tx:</w:t>
      </w:r>
      <w:r>
        <w:t xml:space="preserve"> </w:t>
      </w:r>
      <w:r>
        <w:rPr>
          <w:i/>
          <w:iCs/>
        </w:rPr>
        <w:t>cartutx (cartutxera).</w:t>
      </w:r>
    </w:p>
    <w:p w:rsidR="003032AE" w:rsidRPr="003032AE" w:rsidRDefault="003032AE" w:rsidP="003032AE">
      <w:pPr>
        <w:pStyle w:val="Prrafodelista"/>
        <w:numPr>
          <w:ilvl w:val="0"/>
          <w:numId w:val="15"/>
        </w:numPr>
        <w:rPr>
          <w:b/>
          <w:bCs/>
          <w:u w:val="single"/>
        </w:rPr>
      </w:pPr>
      <w:r>
        <w:rPr>
          <w:b/>
          <w:bCs/>
        </w:rPr>
        <w:t xml:space="preserve">Excepcions d’estrangerismes: </w:t>
      </w:r>
      <w:r>
        <w:rPr>
          <w:i/>
          <w:iCs/>
        </w:rPr>
        <w:t>txapela, Txad, Txèquia, txec</w:t>
      </w:r>
    </w:p>
    <w:p w:rsidR="003032AE" w:rsidRDefault="003032AE" w:rsidP="003032AE">
      <w:r>
        <w:rPr>
          <w:b/>
          <w:bCs/>
          <w:u w:val="single"/>
        </w:rPr>
        <w:t>ESCRIVIM IG:</w:t>
      </w:r>
    </w:p>
    <w:p w:rsidR="003032AE" w:rsidRPr="003032AE" w:rsidRDefault="003032AE" w:rsidP="003032AE">
      <w:pPr>
        <w:pStyle w:val="Prrafodelista"/>
        <w:numPr>
          <w:ilvl w:val="0"/>
          <w:numId w:val="16"/>
        </w:numPr>
        <w:rPr>
          <w:b/>
          <w:bCs/>
          <w:u w:val="single"/>
        </w:rPr>
      </w:pPr>
      <w:r>
        <w:t xml:space="preserve">A </w:t>
      </w:r>
      <w:r>
        <w:rPr>
          <w:b/>
          <w:bCs/>
        </w:rPr>
        <w:t>final de paraula</w:t>
      </w:r>
      <w:r>
        <w:t xml:space="preserve"> si paraules de la </w:t>
      </w:r>
      <w:r>
        <w:rPr>
          <w:u w:val="single"/>
        </w:rPr>
        <w:t>mateixa família lèxica</w:t>
      </w:r>
      <w:r>
        <w:t xml:space="preserve"> porten </w:t>
      </w:r>
      <w:r>
        <w:rPr>
          <w:b/>
          <w:bCs/>
        </w:rPr>
        <w:t>g/j</w:t>
      </w:r>
      <w:r>
        <w:t xml:space="preserve"> o </w:t>
      </w:r>
      <w:r>
        <w:rPr>
          <w:b/>
          <w:bCs/>
        </w:rPr>
        <w:t>tg/tj:</w:t>
      </w:r>
      <w:r>
        <w:t xml:space="preserve"> </w:t>
      </w:r>
      <w:r>
        <w:rPr>
          <w:i/>
          <w:iCs/>
        </w:rPr>
        <w:t>assaig (assajar)</w:t>
      </w:r>
    </w:p>
    <w:p w:rsidR="003032AE" w:rsidRDefault="003032AE" w:rsidP="003032AE">
      <w:pPr>
        <w:pStyle w:val="Ttulo1"/>
        <w:numPr>
          <w:ilvl w:val="0"/>
          <w:numId w:val="7"/>
        </w:numPr>
      </w:pPr>
      <w:r>
        <w:t>L’ESCRIPTURA DELS NUMERALS</w:t>
      </w:r>
    </w:p>
    <w:p w:rsidR="003032AE" w:rsidRDefault="003032AE" w:rsidP="003032AE">
      <w:r>
        <w:t xml:space="preserve">Generalment, els numerals s’escriuen amb </w:t>
      </w:r>
      <w:r>
        <w:rPr>
          <w:b/>
          <w:bCs/>
        </w:rPr>
        <w:t>lletres</w:t>
      </w:r>
      <w:r>
        <w:t>, encara que hi ha algunes excepcions:</w:t>
      </w:r>
    </w:p>
    <w:p w:rsidR="003032AE" w:rsidRDefault="003032AE" w:rsidP="003032AE">
      <w:pPr>
        <w:rPr>
          <w:b/>
          <w:bCs/>
          <w:u w:val="single"/>
        </w:rPr>
      </w:pPr>
      <w:r>
        <w:rPr>
          <w:b/>
          <w:bCs/>
          <w:u w:val="single"/>
        </w:rPr>
        <w:t>S’ESCRIUEN AMB XIFRES</w:t>
      </w:r>
    </w:p>
    <w:p w:rsidR="003032AE" w:rsidRPr="003032AE" w:rsidRDefault="003032AE" w:rsidP="003032AE">
      <w:pPr>
        <w:pStyle w:val="Prrafodelista"/>
        <w:numPr>
          <w:ilvl w:val="0"/>
          <w:numId w:val="16"/>
        </w:numPr>
      </w:pPr>
      <w:r>
        <w:t xml:space="preserve">Els </w:t>
      </w:r>
      <w:r>
        <w:rPr>
          <w:b/>
          <w:bCs/>
        </w:rPr>
        <w:t>números d’ordre:</w:t>
      </w:r>
      <w:r>
        <w:rPr>
          <w:i/>
          <w:iCs/>
        </w:rPr>
        <w:t xml:space="preserve"> El mòbil d’Andrés és el </w:t>
      </w:r>
      <w:r>
        <w:rPr>
          <w:i/>
          <w:iCs/>
          <w:u w:val="single"/>
        </w:rPr>
        <w:t>622 657 890</w:t>
      </w:r>
      <w:r>
        <w:rPr>
          <w:i/>
          <w:iCs/>
        </w:rPr>
        <w:t>.</w:t>
      </w:r>
    </w:p>
    <w:p w:rsidR="003032AE" w:rsidRPr="003032AE" w:rsidRDefault="003032AE" w:rsidP="003032AE">
      <w:pPr>
        <w:pStyle w:val="Prrafodelista"/>
        <w:numPr>
          <w:ilvl w:val="0"/>
          <w:numId w:val="16"/>
        </w:numPr>
      </w:pPr>
      <w:r>
        <w:t xml:space="preserve">Els </w:t>
      </w:r>
      <w:r>
        <w:rPr>
          <w:b/>
          <w:bCs/>
        </w:rPr>
        <w:t>números d’una adreça:</w:t>
      </w:r>
      <w:r>
        <w:t xml:space="preserve"> </w:t>
      </w:r>
      <w:r>
        <w:rPr>
          <w:i/>
          <w:iCs/>
        </w:rPr>
        <w:t xml:space="preserve">Mònica viu en el número </w:t>
      </w:r>
      <w:r>
        <w:rPr>
          <w:i/>
          <w:iCs/>
          <w:u w:val="single"/>
        </w:rPr>
        <w:t>32</w:t>
      </w:r>
      <w:r>
        <w:rPr>
          <w:i/>
          <w:iCs/>
        </w:rPr>
        <w:t xml:space="preserve">, porta </w:t>
      </w:r>
      <w:r>
        <w:rPr>
          <w:i/>
          <w:iCs/>
          <w:u w:val="single"/>
        </w:rPr>
        <w:t>6</w:t>
      </w:r>
      <w:r>
        <w:rPr>
          <w:i/>
          <w:iCs/>
        </w:rPr>
        <w:t>.</w:t>
      </w:r>
    </w:p>
    <w:p w:rsidR="003032AE" w:rsidRPr="003032AE" w:rsidRDefault="003032AE" w:rsidP="003032AE">
      <w:pPr>
        <w:pStyle w:val="Prrafodelista"/>
        <w:numPr>
          <w:ilvl w:val="0"/>
          <w:numId w:val="16"/>
        </w:numPr>
      </w:pPr>
      <w:r>
        <w:t xml:space="preserve">Els </w:t>
      </w:r>
      <w:r>
        <w:rPr>
          <w:b/>
          <w:bCs/>
        </w:rPr>
        <w:t>dies</w:t>
      </w:r>
      <w:r>
        <w:t xml:space="preserve"> i </w:t>
      </w:r>
      <w:r>
        <w:rPr>
          <w:b/>
          <w:bCs/>
        </w:rPr>
        <w:t>anys</w:t>
      </w:r>
      <w:r>
        <w:t xml:space="preserve"> de les dates: </w:t>
      </w:r>
      <w:r>
        <w:rPr>
          <w:i/>
          <w:iCs/>
        </w:rPr>
        <w:t xml:space="preserve">Va nàixer el </w:t>
      </w:r>
      <w:r>
        <w:rPr>
          <w:i/>
          <w:iCs/>
          <w:u w:val="single"/>
        </w:rPr>
        <w:t>25 de juny de 1980</w:t>
      </w:r>
      <w:r>
        <w:rPr>
          <w:i/>
          <w:iCs/>
        </w:rPr>
        <w:t xml:space="preserve"> / </w:t>
      </w:r>
      <w:r>
        <w:rPr>
          <w:i/>
          <w:iCs/>
          <w:u w:val="single"/>
        </w:rPr>
        <w:t>25-06-80</w:t>
      </w:r>
      <w:r>
        <w:rPr>
          <w:i/>
          <w:iCs/>
        </w:rPr>
        <w:t>.</w:t>
      </w:r>
    </w:p>
    <w:p w:rsidR="003032AE" w:rsidRPr="003032AE" w:rsidRDefault="003032AE" w:rsidP="003032AE">
      <w:pPr>
        <w:pStyle w:val="Prrafodelista"/>
        <w:numPr>
          <w:ilvl w:val="0"/>
          <w:numId w:val="16"/>
        </w:numPr>
      </w:pPr>
      <w:r>
        <w:t xml:space="preserve">Quantitats seguides d’un </w:t>
      </w:r>
      <w:r>
        <w:rPr>
          <w:b/>
          <w:bCs/>
        </w:rPr>
        <w:t>símbol d’unitat:</w:t>
      </w:r>
      <w:r>
        <w:t xml:space="preserve"> </w:t>
      </w:r>
      <w:r>
        <w:rPr>
          <w:i/>
          <w:iCs/>
        </w:rPr>
        <w:t xml:space="preserve">Recorreguérem </w:t>
      </w:r>
      <w:r>
        <w:rPr>
          <w:i/>
          <w:iCs/>
          <w:u w:val="single"/>
        </w:rPr>
        <w:t>120km</w:t>
      </w:r>
      <w:r>
        <w:rPr>
          <w:i/>
          <w:iCs/>
        </w:rPr>
        <w:t xml:space="preserve"> en una moto.</w:t>
      </w:r>
    </w:p>
    <w:p w:rsidR="003032AE" w:rsidRDefault="003032AE" w:rsidP="003032AE">
      <w:pPr>
        <w:rPr>
          <w:b/>
          <w:bCs/>
          <w:u w:val="single"/>
        </w:rPr>
      </w:pPr>
      <w:r>
        <w:rPr>
          <w:b/>
          <w:bCs/>
          <w:u w:val="single"/>
        </w:rPr>
        <w:t>S’ESCRIUEN AMB LLETRES</w:t>
      </w:r>
    </w:p>
    <w:p w:rsidR="003032AE" w:rsidRPr="003032AE" w:rsidRDefault="003032AE" w:rsidP="003032AE">
      <w:pPr>
        <w:pStyle w:val="Prrafodelista"/>
        <w:numPr>
          <w:ilvl w:val="0"/>
          <w:numId w:val="17"/>
        </w:numPr>
      </w:pPr>
      <w:r>
        <w:t xml:space="preserve">Els numerals formats per </w:t>
      </w:r>
      <w:r>
        <w:rPr>
          <w:b/>
          <w:bCs/>
        </w:rPr>
        <w:t>3 paraules com a màxim:</w:t>
      </w:r>
      <w:r>
        <w:t xml:space="preserve"> </w:t>
      </w:r>
      <w:r>
        <w:rPr>
          <w:i/>
          <w:iCs/>
        </w:rPr>
        <w:t xml:space="preserve">S’han inscrit </w:t>
      </w:r>
      <w:r>
        <w:rPr>
          <w:i/>
          <w:iCs/>
          <w:u w:val="single"/>
        </w:rPr>
        <w:t>sis-cents</w:t>
      </w:r>
      <w:r>
        <w:rPr>
          <w:i/>
          <w:iCs/>
        </w:rPr>
        <w:t xml:space="preserve"> participants.</w:t>
      </w:r>
    </w:p>
    <w:p w:rsidR="003032AE" w:rsidRPr="001D6407" w:rsidRDefault="001D6407" w:rsidP="003032AE">
      <w:pPr>
        <w:pStyle w:val="Prrafodelista"/>
        <w:numPr>
          <w:ilvl w:val="0"/>
          <w:numId w:val="17"/>
        </w:numPr>
      </w:pPr>
      <w:r>
        <w:t>L’</w:t>
      </w:r>
      <w:r>
        <w:rPr>
          <w:b/>
          <w:bCs/>
        </w:rPr>
        <w:t>edat</w:t>
      </w:r>
      <w:r>
        <w:t xml:space="preserve"> de persones, objectes o animals: </w:t>
      </w:r>
      <w:r>
        <w:rPr>
          <w:i/>
          <w:iCs/>
        </w:rPr>
        <w:t xml:space="preserve">Una església de més de </w:t>
      </w:r>
      <w:r>
        <w:rPr>
          <w:i/>
          <w:iCs/>
          <w:u w:val="single"/>
        </w:rPr>
        <w:t>tres-cents</w:t>
      </w:r>
      <w:r>
        <w:rPr>
          <w:i/>
          <w:iCs/>
        </w:rPr>
        <w:t xml:space="preserve"> anys.</w:t>
      </w:r>
    </w:p>
    <w:p w:rsidR="001D6407" w:rsidRPr="001D6407" w:rsidRDefault="001D6407" w:rsidP="003032AE">
      <w:pPr>
        <w:pStyle w:val="Prrafodelista"/>
        <w:numPr>
          <w:ilvl w:val="0"/>
          <w:numId w:val="17"/>
        </w:numPr>
      </w:pPr>
      <w:r>
        <w:t xml:space="preserve">Quantitats </w:t>
      </w:r>
      <w:r>
        <w:rPr>
          <w:b/>
          <w:bCs/>
        </w:rPr>
        <w:t xml:space="preserve">aproximades: </w:t>
      </w:r>
      <w:r>
        <w:rPr>
          <w:i/>
          <w:iCs/>
        </w:rPr>
        <w:t xml:space="preserve">Devia haver-hi unes </w:t>
      </w:r>
      <w:r>
        <w:rPr>
          <w:i/>
          <w:iCs/>
          <w:u w:val="single"/>
        </w:rPr>
        <w:t>mil</w:t>
      </w:r>
      <w:r>
        <w:rPr>
          <w:i/>
          <w:iCs/>
        </w:rPr>
        <w:t xml:space="preserve"> persones.</w:t>
      </w:r>
    </w:p>
    <w:p w:rsidR="001D6407" w:rsidRPr="001D6407" w:rsidRDefault="001D6407" w:rsidP="003032AE">
      <w:pPr>
        <w:pStyle w:val="Prrafodelista"/>
        <w:numPr>
          <w:ilvl w:val="0"/>
          <w:numId w:val="17"/>
        </w:numPr>
      </w:pPr>
      <w:r>
        <w:t xml:space="preserve">El </w:t>
      </w:r>
      <w:r>
        <w:rPr>
          <w:b/>
          <w:bCs/>
        </w:rPr>
        <w:t>dia</w:t>
      </w:r>
      <w:r>
        <w:t xml:space="preserve"> de les </w:t>
      </w:r>
      <w:r>
        <w:rPr>
          <w:b/>
          <w:bCs/>
        </w:rPr>
        <w:t>dates commemoratives</w:t>
      </w:r>
      <w:r>
        <w:t xml:space="preserve"> de </w:t>
      </w:r>
      <w:r>
        <w:rPr>
          <w:b/>
          <w:bCs/>
        </w:rPr>
        <w:t>fets històrics:</w:t>
      </w:r>
      <w:r>
        <w:t xml:space="preserve"> </w:t>
      </w:r>
      <w:r>
        <w:rPr>
          <w:i/>
          <w:iCs/>
        </w:rPr>
        <w:t xml:space="preserve">El </w:t>
      </w:r>
      <w:r>
        <w:rPr>
          <w:i/>
          <w:iCs/>
          <w:u w:val="single"/>
        </w:rPr>
        <w:t>vint-i-cinc</w:t>
      </w:r>
      <w:r>
        <w:rPr>
          <w:i/>
          <w:iCs/>
        </w:rPr>
        <w:t xml:space="preserve"> d’abril celebren la batalla d’Almansa.</w:t>
      </w:r>
    </w:p>
    <w:p w:rsidR="001D6407" w:rsidRDefault="001D6407" w:rsidP="001D6407">
      <w:pPr>
        <w:rPr>
          <w:b/>
          <w:bCs/>
        </w:rPr>
      </w:pPr>
      <w:r>
        <w:rPr>
          <w:b/>
          <w:bCs/>
          <w:u w:val="single"/>
        </w:rPr>
        <w:t>ÚS DEL GUIONET</w:t>
      </w:r>
      <w:r>
        <w:t xml:space="preserve"> </w:t>
      </w:r>
      <w:r>
        <w:rPr>
          <w:b/>
          <w:bCs/>
        </w:rPr>
        <w:t>(D-U-C)</w:t>
      </w:r>
    </w:p>
    <w:p w:rsidR="001D6407" w:rsidRPr="001D6407" w:rsidRDefault="001D6407" w:rsidP="001D6407">
      <w:pPr>
        <w:pStyle w:val="Prrafodelista"/>
        <w:numPr>
          <w:ilvl w:val="0"/>
          <w:numId w:val="18"/>
        </w:numPr>
      </w:pPr>
      <w:r>
        <w:t xml:space="preserve">Entre les </w:t>
      </w:r>
      <w:r>
        <w:rPr>
          <w:b/>
          <w:bCs/>
        </w:rPr>
        <w:t>decenes</w:t>
      </w:r>
      <w:r>
        <w:t xml:space="preserve"> i les </w:t>
      </w:r>
      <w:r>
        <w:rPr>
          <w:b/>
          <w:bCs/>
        </w:rPr>
        <w:t>unitats:</w:t>
      </w:r>
      <w:r>
        <w:t xml:space="preserve"> </w:t>
      </w:r>
      <w:r>
        <w:rPr>
          <w:i/>
          <w:iCs/>
        </w:rPr>
        <w:t>trenta-quatre</w:t>
      </w:r>
    </w:p>
    <w:p w:rsidR="001D6407" w:rsidRDefault="001D6407" w:rsidP="001D6407">
      <w:pPr>
        <w:pStyle w:val="Prrafodelista"/>
        <w:numPr>
          <w:ilvl w:val="0"/>
          <w:numId w:val="18"/>
        </w:numPr>
      </w:pPr>
      <w:r>
        <w:t xml:space="preserve">Entre les </w:t>
      </w:r>
      <w:r>
        <w:rPr>
          <w:b/>
          <w:bCs/>
        </w:rPr>
        <w:t>unitats</w:t>
      </w:r>
      <w:r>
        <w:t xml:space="preserve"> i les </w:t>
      </w:r>
      <w:r>
        <w:rPr>
          <w:b/>
          <w:bCs/>
        </w:rPr>
        <w:t>centenes:</w:t>
      </w:r>
      <w:r>
        <w:t xml:space="preserve"> </w:t>
      </w:r>
      <w:r>
        <w:rPr>
          <w:i/>
          <w:iCs/>
        </w:rPr>
        <w:t>cinc-cents</w:t>
      </w:r>
    </w:p>
    <w:p w:rsidR="001D6407" w:rsidRPr="001D6407" w:rsidRDefault="001D6407" w:rsidP="001D6407">
      <w:pPr>
        <w:pStyle w:val="Prrafodelista"/>
        <w:numPr>
          <w:ilvl w:val="0"/>
          <w:numId w:val="18"/>
        </w:numPr>
      </w:pPr>
      <w:r>
        <w:t xml:space="preserve">A cada costat de la conjunció </w:t>
      </w:r>
      <w:r>
        <w:rPr>
          <w:b/>
          <w:bCs/>
        </w:rPr>
        <w:t>i</w:t>
      </w:r>
      <w:r>
        <w:t xml:space="preserve"> en la sèrie </w:t>
      </w:r>
      <w:r>
        <w:rPr>
          <w:b/>
          <w:bCs/>
        </w:rPr>
        <w:t>21-29:</w:t>
      </w:r>
      <w:r>
        <w:t xml:space="preserve"> </w:t>
      </w:r>
      <w:r>
        <w:rPr>
          <w:i/>
          <w:iCs/>
        </w:rPr>
        <w:t>vint-i-u</w:t>
      </w:r>
    </w:p>
    <w:p w:rsidR="001D6407" w:rsidRDefault="001D6407" w:rsidP="001D6407">
      <w:pPr>
        <w:rPr>
          <w:b/>
          <w:bCs/>
        </w:rPr>
      </w:pPr>
      <w:r>
        <w:rPr>
          <w:b/>
          <w:bCs/>
        </w:rPr>
        <w:t>EX:</w:t>
      </w:r>
    </w:p>
    <w:p w:rsidR="001D6407" w:rsidRDefault="001D6407" w:rsidP="001D6407">
      <w:r>
        <w:t>U, dos, tres, quatre, cinc, sis, set, huit, nou, deu, onze, dotze, tretze, catorze, quinze, setze, dèsset, dihuit, dènou</w:t>
      </w:r>
    </w:p>
    <w:p w:rsidR="001D6407" w:rsidRDefault="001D6407" w:rsidP="001D6407">
      <w:pPr>
        <w:rPr>
          <w:b/>
          <w:bCs/>
          <w:u w:val="single"/>
        </w:rPr>
      </w:pPr>
      <w:r>
        <w:rPr>
          <w:b/>
          <w:bCs/>
          <w:u w:val="single"/>
        </w:rPr>
        <w:t>CONCORDÀNCIA AMB EL FEMENÍ</w:t>
      </w:r>
    </w:p>
    <w:p w:rsidR="001D6407" w:rsidRDefault="001D6407" w:rsidP="001D6407">
      <w:pPr>
        <w:jc w:val="left"/>
      </w:pPr>
      <w:r>
        <w:t xml:space="preserve">És important recordar que, igual que al castellà, emprar un numeral amb un nom </w:t>
      </w:r>
      <w:r>
        <w:rPr>
          <w:u w:val="single"/>
        </w:rPr>
        <w:t>femení</w:t>
      </w:r>
      <w:r>
        <w:t xml:space="preserve"> requereix fer la </w:t>
      </w:r>
      <w:r>
        <w:rPr>
          <w:b/>
          <w:bCs/>
        </w:rPr>
        <w:t>concordança</w:t>
      </w:r>
      <w:r>
        <w:t xml:space="preserve"> de gènere:</w:t>
      </w:r>
      <w:r>
        <w:br/>
      </w:r>
      <w:r>
        <w:rPr>
          <w:i/>
          <w:iCs/>
        </w:rPr>
        <w:t>999 monedes = nou-centes noranta-nou monedes</w:t>
      </w:r>
      <w:r>
        <w:t>.</w:t>
      </w:r>
    </w:p>
    <w:p w:rsidR="001D6407" w:rsidRDefault="001D6407" w:rsidP="001D6407">
      <w:pPr>
        <w:jc w:val="left"/>
        <w:rPr>
          <w:b/>
          <w:bCs/>
        </w:rPr>
      </w:pPr>
      <w:r w:rsidRPr="001D6407">
        <w:rPr>
          <w:b/>
          <w:bCs/>
        </w:rPr>
        <w:t>“MILIONS” EN COMPTE DE “</w:t>
      </w:r>
      <w:r w:rsidRPr="001D6407">
        <w:rPr>
          <w:b/>
          <w:bCs/>
          <w:strike/>
        </w:rPr>
        <w:t>MILLONS</w:t>
      </w:r>
      <w:r w:rsidRPr="001D6407">
        <w:rPr>
          <w:b/>
          <w:bCs/>
        </w:rPr>
        <w:t>”</w:t>
      </w:r>
    </w:p>
    <w:p w:rsidR="001D6407" w:rsidRDefault="001D6407" w:rsidP="001D6407">
      <w:pPr>
        <w:jc w:val="left"/>
      </w:pPr>
      <w:r>
        <w:t>Recorda que no existeix el mot “</w:t>
      </w:r>
      <w:r w:rsidRPr="001D6407">
        <w:rPr>
          <w:b/>
          <w:bCs/>
          <w:strike/>
        </w:rPr>
        <w:t>millons</w:t>
      </w:r>
      <w:r>
        <w:t>” sinó que la forma correcta és “</w:t>
      </w:r>
      <w:r>
        <w:rPr>
          <w:b/>
          <w:bCs/>
        </w:rPr>
        <w:t>milions</w:t>
      </w:r>
      <w:r>
        <w:t>”.</w:t>
      </w:r>
    </w:p>
    <w:p w:rsidR="001D6407" w:rsidRDefault="001D6407" w:rsidP="001D6407">
      <w:pPr>
        <w:pStyle w:val="Ttulo1"/>
        <w:numPr>
          <w:ilvl w:val="0"/>
          <w:numId w:val="7"/>
        </w:numPr>
      </w:pPr>
      <w:r>
        <w:lastRenderedPageBreak/>
        <w:t>L’esCRIT D’OPINIÓ</w:t>
      </w:r>
    </w:p>
    <w:p w:rsidR="001D6407" w:rsidRDefault="001D6407" w:rsidP="001D6407">
      <w:r>
        <w:t>L’</w:t>
      </w:r>
      <w:r>
        <w:rPr>
          <w:b/>
          <w:bCs/>
        </w:rPr>
        <w:t>escrit d’opinió</w:t>
      </w:r>
      <w:r>
        <w:t xml:space="preserve"> és un </w:t>
      </w:r>
      <w:r>
        <w:rPr>
          <w:b/>
          <w:bCs/>
        </w:rPr>
        <w:t>text argumentatiu</w:t>
      </w:r>
      <w:r>
        <w:t xml:space="preserve"> que té la finalitat de </w:t>
      </w:r>
      <w:r>
        <w:rPr>
          <w:u w:val="single"/>
        </w:rPr>
        <w:t>convéncer d’alguna opinió</w:t>
      </w:r>
      <w:r>
        <w:t xml:space="preserve">. Apareix a la </w:t>
      </w:r>
      <w:r>
        <w:rPr>
          <w:b/>
          <w:bCs/>
        </w:rPr>
        <w:t>publicitat</w:t>
      </w:r>
      <w:r>
        <w:t xml:space="preserve"> o en la </w:t>
      </w:r>
      <w:r>
        <w:rPr>
          <w:b/>
          <w:bCs/>
        </w:rPr>
        <w:t>premsa</w:t>
      </w:r>
      <w:r>
        <w:t>.</w:t>
      </w:r>
    </w:p>
    <w:p w:rsidR="001D6407" w:rsidRPr="001D6407" w:rsidRDefault="001D6407" w:rsidP="001D6407">
      <w:r>
        <w:t xml:space="preserve">La </w:t>
      </w:r>
      <w:r>
        <w:rPr>
          <w:b/>
          <w:bCs/>
        </w:rPr>
        <w:t>tesi</w:t>
      </w:r>
      <w:r>
        <w:t xml:space="preserve"> és l’</w:t>
      </w:r>
      <w:r>
        <w:rPr>
          <w:u w:val="single"/>
        </w:rPr>
        <w:t>opinió</w:t>
      </w:r>
      <w:r>
        <w:t xml:space="preserve"> que transmet l’autor.</w:t>
      </w:r>
    </w:p>
    <w:p w:rsidR="001D6407" w:rsidRDefault="001D6407" w:rsidP="001D6407">
      <w:r>
        <w:rPr>
          <w:b/>
          <w:bCs/>
          <w:u w:val="single"/>
        </w:rPr>
        <w:t>TIPUS</w:t>
      </w:r>
    </w:p>
    <w:p w:rsidR="001D6407" w:rsidRDefault="001D6407" w:rsidP="001D6407">
      <w:pPr>
        <w:pStyle w:val="Prrafodelista"/>
        <w:numPr>
          <w:ilvl w:val="0"/>
          <w:numId w:val="19"/>
        </w:numPr>
      </w:pPr>
      <w:r>
        <w:rPr>
          <w:b/>
          <w:bCs/>
        </w:rPr>
        <w:t>Àmbit literari:</w:t>
      </w:r>
      <w:r>
        <w:t xml:space="preserve"> assaig, faula…</w:t>
      </w:r>
    </w:p>
    <w:p w:rsidR="001D6407" w:rsidRDefault="001D6407" w:rsidP="001D6407">
      <w:pPr>
        <w:pStyle w:val="Prrafodelista"/>
        <w:numPr>
          <w:ilvl w:val="0"/>
          <w:numId w:val="19"/>
        </w:numPr>
      </w:pPr>
      <w:r>
        <w:rPr>
          <w:b/>
          <w:bCs/>
        </w:rPr>
        <w:t>Àmbit no literari:</w:t>
      </w:r>
      <w:r>
        <w:t xml:space="preserve"> article d’opinió, carta al director, escrit de protesta, instància, debat…</w:t>
      </w:r>
    </w:p>
    <w:p w:rsidR="001D6407" w:rsidRDefault="001D6407" w:rsidP="001D6407">
      <w:pPr>
        <w:rPr>
          <w:b/>
          <w:bCs/>
          <w:u w:val="single"/>
        </w:rPr>
      </w:pPr>
      <w:r>
        <w:rPr>
          <w:b/>
          <w:bCs/>
          <w:u w:val="single"/>
        </w:rPr>
        <w:t>ESTRUCTURA</w:t>
      </w:r>
    </w:p>
    <w:p w:rsidR="001D6407" w:rsidRDefault="001D6407" w:rsidP="001D6407">
      <w:pPr>
        <w:pStyle w:val="Prrafodelista"/>
        <w:numPr>
          <w:ilvl w:val="0"/>
          <w:numId w:val="21"/>
        </w:numPr>
      </w:pPr>
      <w:r>
        <w:rPr>
          <w:b/>
          <w:bCs/>
        </w:rPr>
        <w:t>Introducció:</w:t>
      </w:r>
      <w:r>
        <w:t xml:space="preserve"> s’hi exposa el </w:t>
      </w:r>
      <w:r>
        <w:rPr>
          <w:u w:val="single"/>
        </w:rPr>
        <w:t>tema</w:t>
      </w:r>
      <w:r>
        <w:t xml:space="preserve"> i l’</w:t>
      </w:r>
      <w:r>
        <w:rPr>
          <w:u w:val="single"/>
        </w:rPr>
        <w:t>opinió</w:t>
      </w:r>
      <w:r w:rsidRPr="001D6407">
        <w:t>.</w:t>
      </w:r>
    </w:p>
    <w:p w:rsidR="001D6407" w:rsidRDefault="001D6407" w:rsidP="001D6407">
      <w:pPr>
        <w:pStyle w:val="Prrafodelista"/>
        <w:numPr>
          <w:ilvl w:val="0"/>
          <w:numId w:val="21"/>
        </w:numPr>
      </w:pPr>
      <w:r>
        <w:rPr>
          <w:b/>
          <w:bCs/>
        </w:rPr>
        <w:t>Desenvolupament/Argumentació:</w:t>
      </w:r>
      <w:r>
        <w:t xml:space="preserve"> s’hi </w:t>
      </w:r>
      <w:r>
        <w:rPr>
          <w:u w:val="single"/>
        </w:rPr>
        <w:t>raona</w:t>
      </w:r>
      <w:r>
        <w:t xml:space="preserve"> la </w:t>
      </w:r>
      <w:r>
        <w:rPr>
          <w:u w:val="single"/>
        </w:rPr>
        <w:t>opinió</w:t>
      </w:r>
      <w:r>
        <w:t xml:space="preserve"> sobre el tema.</w:t>
      </w:r>
    </w:p>
    <w:p w:rsidR="001D6407" w:rsidRDefault="001D6407" w:rsidP="001D6407">
      <w:pPr>
        <w:pStyle w:val="Prrafodelista"/>
        <w:numPr>
          <w:ilvl w:val="0"/>
          <w:numId w:val="21"/>
        </w:numPr>
      </w:pPr>
      <w:r>
        <w:rPr>
          <w:b/>
          <w:bCs/>
        </w:rPr>
        <w:t>Conclusió:</w:t>
      </w:r>
      <w:r>
        <w:t xml:space="preserve"> s’hi fa un </w:t>
      </w:r>
      <w:r>
        <w:rPr>
          <w:u w:val="single"/>
        </w:rPr>
        <w:t>resum</w:t>
      </w:r>
      <w:r>
        <w:t xml:space="preserve"> de l’argumentació.</w:t>
      </w:r>
    </w:p>
    <w:p w:rsidR="001D6407" w:rsidRDefault="001D6407" w:rsidP="001D6407">
      <w:pPr>
        <w:rPr>
          <w:b/>
          <w:bCs/>
          <w:u w:val="single"/>
        </w:rPr>
      </w:pPr>
      <w:r>
        <w:rPr>
          <w:b/>
          <w:bCs/>
          <w:u w:val="single"/>
        </w:rPr>
        <w:t>RECURSOS LINGÜÍSTICS</w:t>
      </w:r>
    </w:p>
    <w:p w:rsidR="001D6407" w:rsidRDefault="001D6407" w:rsidP="001D6407">
      <w:pPr>
        <w:pStyle w:val="Prrafodelista"/>
        <w:numPr>
          <w:ilvl w:val="0"/>
          <w:numId w:val="22"/>
        </w:numPr>
        <w:jc w:val="left"/>
      </w:pPr>
      <w:r>
        <w:rPr>
          <w:b/>
          <w:bCs/>
        </w:rPr>
        <w:t>Marques d’ordre</w:t>
      </w:r>
      <w:r>
        <w:t xml:space="preserve"> que introdueixen els paràgrafs: </w:t>
      </w:r>
      <w:r>
        <w:rPr>
          <w:i/>
          <w:iCs/>
        </w:rPr>
        <w:t>en primer lloc, per començar, per acabar</w:t>
      </w:r>
      <w:r>
        <w:t>…</w:t>
      </w:r>
    </w:p>
    <w:p w:rsidR="001D6407" w:rsidRDefault="001D6407" w:rsidP="001D6407">
      <w:pPr>
        <w:pStyle w:val="Prrafodelista"/>
        <w:numPr>
          <w:ilvl w:val="0"/>
          <w:numId w:val="22"/>
        </w:numPr>
        <w:jc w:val="left"/>
      </w:pPr>
      <w:r>
        <w:rPr>
          <w:b/>
          <w:bCs/>
        </w:rPr>
        <w:t xml:space="preserve">Adjectius </w:t>
      </w:r>
      <w:r>
        <w:t>corresponents amb l’</w:t>
      </w:r>
      <w:r>
        <w:rPr>
          <w:u w:val="single"/>
        </w:rPr>
        <w:t>opinió</w:t>
      </w:r>
      <w:r>
        <w:t>.</w:t>
      </w:r>
    </w:p>
    <w:p w:rsidR="001D6407" w:rsidRDefault="001D6407" w:rsidP="001D6407">
      <w:pPr>
        <w:pStyle w:val="Prrafodelista"/>
        <w:numPr>
          <w:ilvl w:val="0"/>
          <w:numId w:val="22"/>
        </w:numPr>
        <w:jc w:val="left"/>
      </w:pPr>
      <w:r>
        <w:rPr>
          <w:b/>
          <w:bCs/>
        </w:rPr>
        <w:t>Cometes</w:t>
      </w:r>
      <w:r>
        <w:t xml:space="preserve"> que acompanyen les </w:t>
      </w:r>
      <w:r>
        <w:rPr>
          <w:u w:val="single"/>
        </w:rPr>
        <w:t>citacions</w:t>
      </w:r>
      <w:r>
        <w:t xml:space="preserve"> per recolçar l’opinió.</w:t>
      </w:r>
    </w:p>
    <w:p w:rsidR="001D6407" w:rsidRDefault="001D6407" w:rsidP="001D6407">
      <w:pPr>
        <w:pStyle w:val="Prrafodelista"/>
        <w:numPr>
          <w:ilvl w:val="0"/>
          <w:numId w:val="22"/>
        </w:numPr>
        <w:jc w:val="left"/>
      </w:pPr>
      <w:r>
        <w:rPr>
          <w:b/>
          <w:bCs/>
        </w:rPr>
        <w:t>Guions i parèntesis</w:t>
      </w:r>
      <w:r>
        <w:t xml:space="preserve"> per a fer </w:t>
      </w:r>
      <w:r>
        <w:rPr>
          <w:u w:val="single"/>
        </w:rPr>
        <w:t>observacions</w:t>
      </w:r>
      <w:r>
        <w:t xml:space="preserve"> i </w:t>
      </w:r>
      <w:r>
        <w:rPr>
          <w:u w:val="single"/>
        </w:rPr>
        <w:t>aclariments</w:t>
      </w:r>
      <w:r>
        <w:t>.</w:t>
      </w:r>
    </w:p>
    <w:p w:rsidR="001D6407" w:rsidRPr="001D6407" w:rsidRDefault="001D6407" w:rsidP="001D6407">
      <w:pPr>
        <w:pStyle w:val="Prrafodelista"/>
        <w:numPr>
          <w:ilvl w:val="0"/>
          <w:numId w:val="22"/>
        </w:numPr>
        <w:jc w:val="left"/>
      </w:pPr>
      <w:r>
        <w:rPr>
          <w:b/>
          <w:bCs/>
        </w:rPr>
        <w:t>Connectors explicatius</w:t>
      </w:r>
      <w:r>
        <w:t xml:space="preserve"> i </w:t>
      </w:r>
      <w:r>
        <w:rPr>
          <w:b/>
          <w:bCs/>
        </w:rPr>
        <w:t>causals:</w:t>
      </w:r>
      <w:r>
        <w:t xml:space="preserve"> </w:t>
      </w:r>
      <w:r>
        <w:rPr>
          <w:i/>
          <w:iCs/>
        </w:rPr>
        <w:t>és a dir, per exemple, perquè, ja que…</w:t>
      </w:r>
    </w:p>
    <w:p w:rsidR="001D6407" w:rsidRDefault="001D6407" w:rsidP="001D6407">
      <w:pPr>
        <w:pStyle w:val="Ttulo1"/>
        <w:numPr>
          <w:ilvl w:val="0"/>
          <w:numId w:val="24"/>
        </w:numPr>
      </w:pPr>
      <w:r>
        <w:t>LES ORACIONS SUBORDINADES ADVERBIALS</w:t>
      </w:r>
    </w:p>
    <w:p w:rsidR="001D6407" w:rsidRDefault="001D6407" w:rsidP="001D6407">
      <w:r>
        <w:t xml:space="preserve">Les </w:t>
      </w:r>
      <w:r>
        <w:rPr>
          <w:b/>
          <w:bCs/>
        </w:rPr>
        <w:t>oracions subordinades adverbials</w:t>
      </w:r>
      <w:r>
        <w:t xml:space="preserve"> són les que </w:t>
      </w:r>
      <w:r>
        <w:rPr>
          <w:u w:val="single"/>
        </w:rPr>
        <w:t xml:space="preserve">substitueixen un </w:t>
      </w:r>
      <w:r>
        <w:rPr>
          <w:b/>
          <w:bCs/>
          <w:u w:val="single"/>
        </w:rPr>
        <w:t>adverbi</w:t>
      </w:r>
      <w:r>
        <w:t xml:space="preserve"> i fan la funció d’un </w:t>
      </w:r>
      <w:r>
        <w:rPr>
          <w:b/>
          <w:bCs/>
          <w:u w:val="single"/>
        </w:rPr>
        <w:t>complement circumstancial</w:t>
      </w:r>
      <w:r>
        <w:rPr>
          <w:b/>
          <w:bCs/>
        </w:rPr>
        <w:t xml:space="preserve"> (CC)</w:t>
      </w:r>
      <w:r>
        <w:t>.</w:t>
      </w:r>
    </w:p>
    <w:p w:rsidR="001D6407" w:rsidRDefault="001D6407" w:rsidP="001D6407">
      <w:pPr>
        <w:rPr>
          <w:b/>
          <w:bCs/>
          <w:u w:val="single"/>
        </w:rPr>
      </w:pPr>
      <w:r>
        <w:rPr>
          <w:b/>
          <w:bCs/>
          <w:u w:val="single"/>
        </w:rPr>
        <w:t>TIPUS D’ORACIONS SUBORDINADES ADVERBIALS SEGONS EL NEXE</w:t>
      </w:r>
    </w:p>
    <w:p w:rsidR="001D6407" w:rsidRDefault="001D6407" w:rsidP="001D6407">
      <w:pPr>
        <w:pStyle w:val="Prrafodelista"/>
        <w:numPr>
          <w:ilvl w:val="0"/>
          <w:numId w:val="25"/>
        </w:numPr>
      </w:pPr>
      <w:r>
        <w:rPr>
          <w:b/>
          <w:bCs/>
        </w:rPr>
        <w:t>Temporals:</w:t>
      </w:r>
      <w:r>
        <w:t xml:space="preserve"> quan, abans que, després que, mentre, des que…</w:t>
      </w:r>
    </w:p>
    <w:p w:rsidR="001D6407" w:rsidRDefault="001D6407" w:rsidP="001D6407">
      <w:pPr>
        <w:pStyle w:val="Prrafodelista"/>
        <w:numPr>
          <w:ilvl w:val="0"/>
          <w:numId w:val="25"/>
        </w:numPr>
      </w:pPr>
      <w:r>
        <w:rPr>
          <w:b/>
          <w:bCs/>
        </w:rPr>
        <w:t>Locatives:</w:t>
      </w:r>
      <w:r>
        <w:t xml:space="preserve"> on, d’allà on… (amb prep.)</w:t>
      </w:r>
    </w:p>
    <w:p w:rsidR="001D6407" w:rsidRDefault="001D6407" w:rsidP="001D6407">
      <w:pPr>
        <w:pStyle w:val="Prrafodelista"/>
        <w:numPr>
          <w:ilvl w:val="0"/>
          <w:numId w:val="25"/>
        </w:numPr>
      </w:pPr>
      <w:r>
        <w:rPr>
          <w:b/>
          <w:bCs/>
        </w:rPr>
        <w:t>Modals:</w:t>
      </w:r>
      <w:r>
        <w:t xml:space="preserve"> com, així com, com si, segons com, tant com…</w:t>
      </w:r>
    </w:p>
    <w:p w:rsidR="001D6407" w:rsidRDefault="001D6407" w:rsidP="001D6407">
      <w:pPr>
        <w:pStyle w:val="Prrafodelista"/>
        <w:numPr>
          <w:ilvl w:val="0"/>
          <w:numId w:val="25"/>
        </w:numPr>
      </w:pPr>
      <w:r>
        <w:rPr>
          <w:b/>
          <w:bCs/>
        </w:rPr>
        <w:t>Causals:</w:t>
      </w:r>
      <w:r>
        <w:t xml:space="preserve"> perquè, ja que, atés que, com que, per tal com…</w:t>
      </w:r>
    </w:p>
    <w:p w:rsidR="001D6407" w:rsidRDefault="001D6407" w:rsidP="001D6407">
      <w:pPr>
        <w:pStyle w:val="Prrafodelista"/>
        <w:numPr>
          <w:ilvl w:val="0"/>
          <w:numId w:val="25"/>
        </w:numPr>
      </w:pPr>
      <w:r>
        <w:rPr>
          <w:b/>
          <w:bCs/>
        </w:rPr>
        <w:t>Finals:</w:t>
      </w:r>
      <w:r>
        <w:t xml:space="preserve"> perquè, a fi que, per tal que…</w:t>
      </w:r>
    </w:p>
    <w:p w:rsidR="001D6407" w:rsidRDefault="001D6407" w:rsidP="001D6407">
      <w:pPr>
        <w:pStyle w:val="Prrafodelista"/>
        <w:numPr>
          <w:ilvl w:val="0"/>
          <w:numId w:val="25"/>
        </w:numPr>
      </w:pPr>
      <w:r>
        <w:rPr>
          <w:b/>
          <w:bCs/>
        </w:rPr>
        <w:t>Comparatives:</w:t>
      </w:r>
      <w:r>
        <w:t xml:space="preserve"> tan…com, tant…com, més…que, menys…que…</w:t>
      </w:r>
    </w:p>
    <w:p w:rsidR="001D6407" w:rsidRDefault="001D6407" w:rsidP="001D6407">
      <w:pPr>
        <w:pStyle w:val="Prrafodelista"/>
        <w:numPr>
          <w:ilvl w:val="0"/>
          <w:numId w:val="25"/>
        </w:numPr>
      </w:pPr>
      <w:r>
        <w:rPr>
          <w:b/>
          <w:bCs/>
        </w:rPr>
        <w:t>Condicionals:</w:t>
      </w:r>
      <w:r>
        <w:t xml:space="preserve"> si, en cas que, només que, posat que, si de cas…</w:t>
      </w:r>
    </w:p>
    <w:p w:rsidR="001D6407" w:rsidRDefault="001D6407" w:rsidP="001D6407">
      <w:pPr>
        <w:pStyle w:val="Prrafodelista"/>
        <w:numPr>
          <w:ilvl w:val="0"/>
          <w:numId w:val="25"/>
        </w:numPr>
      </w:pPr>
      <w:r>
        <w:rPr>
          <w:b/>
          <w:bCs/>
        </w:rPr>
        <w:t>Concessives:</w:t>
      </w:r>
      <w:r>
        <w:t xml:space="preserve"> a pesar que, encara que, malgrat que, no obstant…</w:t>
      </w:r>
    </w:p>
    <w:p w:rsidR="001D6407" w:rsidRPr="001D6407" w:rsidRDefault="003167D2" w:rsidP="001D6407">
      <w:pPr>
        <w:pStyle w:val="Prrafodelista"/>
        <w:numPr>
          <w:ilvl w:val="0"/>
          <w:numId w:val="25"/>
        </w:numPr>
      </w:pPr>
      <w:r>
        <w:rPr>
          <w:b/>
          <w:bCs/>
        </w:rPr>
        <w:t>Consecutives:</w:t>
      </w:r>
      <w:r>
        <w:t xml:space="preserve"> que, tant…que, de manera que, talment que…</w:t>
      </w:r>
    </w:p>
    <w:sectPr w:rsidR="001D6407" w:rsidRPr="001D64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649B"/>
    <w:multiLevelType w:val="hybridMultilevel"/>
    <w:tmpl w:val="CE1241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5D0A"/>
    <w:multiLevelType w:val="hybridMultilevel"/>
    <w:tmpl w:val="48E4A9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4D51"/>
    <w:multiLevelType w:val="hybridMultilevel"/>
    <w:tmpl w:val="BAAAB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433B4"/>
    <w:multiLevelType w:val="hybridMultilevel"/>
    <w:tmpl w:val="ABCE7966"/>
    <w:lvl w:ilvl="0" w:tplc="B52CE6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970E3"/>
    <w:multiLevelType w:val="hybridMultilevel"/>
    <w:tmpl w:val="94AAE5C4"/>
    <w:lvl w:ilvl="0" w:tplc="294CA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239B4"/>
    <w:multiLevelType w:val="hybridMultilevel"/>
    <w:tmpl w:val="D25A58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80959"/>
    <w:multiLevelType w:val="hybridMultilevel"/>
    <w:tmpl w:val="7DB4DB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90A94"/>
    <w:multiLevelType w:val="hybridMultilevel"/>
    <w:tmpl w:val="07989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D575B"/>
    <w:multiLevelType w:val="hybridMultilevel"/>
    <w:tmpl w:val="F52E65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63A37"/>
    <w:multiLevelType w:val="hybridMultilevel"/>
    <w:tmpl w:val="94AAE5C4"/>
    <w:lvl w:ilvl="0" w:tplc="294CA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67247"/>
    <w:multiLevelType w:val="hybridMultilevel"/>
    <w:tmpl w:val="9C005C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422EF"/>
    <w:multiLevelType w:val="hybridMultilevel"/>
    <w:tmpl w:val="D1AE9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E4768"/>
    <w:multiLevelType w:val="hybridMultilevel"/>
    <w:tmpl w:val="ABCE7966"/>
    <w:lvl w:ilvl="0" w:tplc="B52CE6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F494B"/>
    <w:multiLevelType w:val="hybridMultilevel"/>
    <w:tmpl w:val="E7C89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96D8C"/>
    <w:multiLevelType w:val="hybridMultilevel"/>
    <w:tmpl w:val="EC16A496"/>
    <w:lvl w:ilvl="0" w:tplc="DA266AB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D4B9C"/>
    <w:multiLevelType w:val="hybridMultilevel"/>
    <w:tmpl w:val="E6329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311C3"/>
    <w:multiLevelType w:val="hybridMultilevel"/>
    <w:tmpl w:val="BFBC49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F4791"/>
    <w:multiLevelType w:val="hybridMultilevel"/>
    <w:tmpl w:val="7D4408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E1AC8"/>
    <w:multiLevelType w:val="hybridMultilevel"/>
    <w:tmpl w:val="59D4705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25E2A93"/>
    <w:multiLevelType w:val="hybridMultilevel"/>
    <w:tmpl w:val="BFBC49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A43FE"/>
    <w:multiLevelType w:val="hybridMultilevel"/>
    <w:tmpl w:val="61B258D0"/>
    <w:lvl w:ilvl="0" w:tplc="294CA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5530B"/>
    <w:multiLevelType w:val="hybridMultilevel"/>
    <w:tmpl w:val="16A28D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96868"/>
    <w:multiLevelType w:val="hybridMultilevel"/>
    <w:tmpl w:val="7812C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B06C9"/>
    <w:multiLevelType w:val="hybridMultilevel"/>
    <w:tmpl w:val="1DCEB0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1792A"/>
    <w:multiLevelType w:val="hybridMultilevel"/>
    <w:tmpl w:val="084220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8"/>
  </w:num>
  <w:num w:numId="4">
    <w:abstractNumId w:val="15"/>
  </w:num>
  <w:num w:numId="5">
    <w:abstractNumId w:val="16"/>
  </w:num>
  <w:num w:numId="6">
    <w:abstractNumId w:val="19"/>
  </w:num>
  <w:num w:numId="7">
    <w:abstractNumId w:val="3"/>
  </w:num>
  <w:num w:numId="8">
    <w:abstractNumId w:val="23"/>
  </w:num>
  <w:num w:numId="9">
    <w:abstractNumId w:val="7"/>
  </w:num>
  <w:num w:numId="10">
    <w:abstractNumId w:val="13"/>
  </w:num>
  <w:num w:numId="11">
    <w:abstractNumId w:val="8"/>
  </w:num>
  <w:num w:numId="12">
    <w:abstractNumId w:val="22"/>
  </w:num>
  <w:num w:numId="13">
    <w:abstractNumId w:val="11"/>
  </w:num>
  <w:num w:numId="14">
    <w:abstractNumId w:val="2"/>
  </w:num>
  <w:num w:numId="15">
    <w:abstractNumId w:val="21"/>
  </w:num>
  <w:num w:numId="16">
    <w:abstractNumId w:val="24"/>
  </w:num>
  <w:num w:numId="17">
    <w:abstractNumId w:val="10"/>
  </w:num>
  <w:num w:numId="18">
    <w:abstractNumId w:val="6"/>
  </w:num>
  <w:num w:numId="19">
    <w:abstractNumId w:val="1"/>
  </w:num>
  <w:num w:numId="20">
    <w:abstractNumId w:val="12"/>
  </w:num>
  <w:num w:numId="21">
    <w:abstractNumId w:val="20"/>
  </w:num>
  <w:num w:numId="22">
    <w:abstractNumId w:val="9"/>
  </w:num>
  <w:num w:numId="23">
    <w:abstractNumId w:val="4"/>
  </w:num>
  <w:num w:numId="24">
    <w:abstractNumId w:val="1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74"/>
    <w:rsid w:val="001D6407"/>
    <w:rsid w:val="003032AE"/>
    <w:rsid w:val="003167D2"/>
    <w:rsid w:val="00784F7F"/>
    <w:rsid w:val="00A27B3B"/>
    <w:rsid w:val="00D429B4"/>
    <w:rsid w:val="00F3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D8E6"/>
  <w15:chartTrackingRefBased/>
  <w15:docId w15:val="{6A85A200-2B7F-413C-AF53-B50322A0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74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37774"/>
    <w:pPr>
      <w:keepNext/>
      <w:keepLines/>
      <w:spacing w:before="320" w:after="40"/>
      <w:outlineLvl w:val="0"/>
    </w:pPr>
    <w:rPr>
      <w:rFonts w:eastAsiaTheme="majorEastAsia"/>
      <w:b/>
      <w:bCs/>
      <w:caps/>
      <w:spacing w:val="4"/>
      <w:sz w:val="28"/>
      <w:szCs w:val="28"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777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3777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77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77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77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7774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7774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7774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7774"/>
    <w:rPr>
      <w:rFonts w:ascii="Arial" w:eastAsiaTheme="majorEastAsia" w:hAnsi="Arial" w:cs="Arial"/>
      <w:b/>
      <w:bCs/>
      <w:caps/>
      <w:spacing w:val="4"/>
      <w:sz w:val="28"/>
      <w:szCs w:val="28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77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F377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77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7774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77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7774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7774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7774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37774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37774"/>
    <w:pPr>
      <w:spacing w:after="0" w:line="240" w:lineRule="auto"/>
      <w:contextualSpacing/>
      <w:jc w:val="center"/>
    </w:pPr>
    <w:rPr>
      <w:rFonts w:eastAsiaTheme="majorEastAsia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F37774"/>
    <w:rPr>
      <w:rFonts w:ascii="Arial" w:eastAsiaTheme="majorEastAsia" w:hAnsi="Arial" w:cs="Arial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F3777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F37774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37774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F37774"/>
    <w:rPr>
      <w:i/>
      <w:iCs/>
      <w:color w:val="auto"/>
    </w:rPr>
  </w:style>
  <w:style w:type="paragraph" w:styleId="Sinespaciado">
    <w:name w:val="No Spacing"/>
    <w:uiPriority w:val="1"/>
    <w:qFormat/>
    <w:rsid w:val="00F3777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377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377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777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7774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F37774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F37774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F37774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F37774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F37774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37774"/>
    <w:pPr>
      <w:outlineLvl w:val="9"/>
    </w:pPr>
  </w:style>
  <w:style w:type="paragraph" w:styleId="Prrafodelista">
    <w:name w:val="List Paragraph"/>
    <w:basedOn w:val="Normal"/>
    <w:uiPriority w:val="34"/>
    <w:qFormat/>
    <w:rsid w:val="00F3777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3032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32A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1054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2</cp:revision>
  <dcterms:created xsi:type="dcterms:W3CDTF">2022-05-17T20:32:00Z</dcterms:created>
  <dcterms:modified xsi:type="dcterms:W3CDTF">2022-05-17T21:09:00Z</dcterms:modified>
</cp:coreProperties>
</file>